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643DBF" w14:textId="77777777" w:rsidR="00ED6A2E" w:rsidRDefault="00ED6A2E" w:rsidP="00ED6A2E">
      <w:pPr>
        <w:pStyle w:val="a3"/>
        <w:widowControl/>
        <w:numPr>
          <w:ilvl w:val="0"/>
          <w:numId w:val="2"/>
        </w:numPr>
        <w:snapToGrid w:val="0"/>
        <w:spacing w:before="0" w:beforeAutospacing="0" w:after="0" w:afterAutospacing="0" w:line="360" w:lineRule="auto"/>
        <w:outlineLvl w:val="2"/>
      </w:pPr>
      <w:bookmarkStart w:id="0" w:name="_Toc779"/>
      <w:bookmarkStart w:id="1" w:name="_Toc38984651"/>
      <w:r w:rsidRPr="00ED6A2E">
        <w:rPr>
          <w:rFonts w:asciiTheme="minorEastAsia" w:eastAsiaTheme="minorEastAsia" w:hAnsiTheme="minorEastAsia" w:cstheme="minorEastAsia"/>
          <w:b/>
          <w:bCs/>
          <w:kern w:val="2"/>
          <w:sz w:val="21"/>
          <w:szCs w:val="21"/>
        </w:rPr>
        <w:t>钟南山、李兰娟、张文宏：学校疫情防控专家报告会</w:t>
      </w:r>
      <w:bookmarkEnd w:id="0"/>
      <w:bookmarkEnd w:id="1"/>
    </w:p>
    <w:p w14:paraId="07A1877B" w14:textId="77777777" w:rsidR="00ED6A2E" w:rsidRPr="005265AA" w:rsidRDefault="00ED6A2E" w:rsidP="00ED6A2E">
      <w:pPr>
        <w:pStyle w:val="a3"/>
        <w:widowControl/>
        <w:snapToGrid w:val="0"/>
        <w:spacing w:before="0" w:beforeAutospacing="0" w:after="0" w:afterAutospacing="0" w:line="360" w:lineRule="auto"/>
        <w:rPr>
          <w:sz w:val="21"/>
          <w:szCs w:val="21"/>
        </w:rPr>
      </w:pPr>
      <w:r w:rsidRPr="005265AA">
        <w:rPr>
          <w:sz w:val="21"/>
          <w:szCs w:val="21"/>
        </w:rPr>
        <w:t>2020</w:t>
      </w:r>
      <w:r w:rsidRPr="005265AA">
        <w:rPr>
          <w:sz w:val="21"/>
          <w:szCs w:val="21"/>
        </w:rPr>
        <w:t>年</w:t>
      </w:r>
      <w:r w:rsidRPr="005265AA">
        <w:rPr>
          <w:sz w:val="21"/>
          <w:szCs w:val="21"/>
        </w:rPr>
        <w:t>4</w:t>
      </w:r>
      <w:r w:rsidRPr="005265AA">
        <w:rPr>
          <w:sz w:val="21"/>
          <w:szCs w:val="21"/>
        </w:rPr>
        <w:t>月</w:t>
      </w:r>
      <w:r w:rsidRPr="005265AA">
        <w:rPr>
          <w:sz w:val="21"/>
          <w:szCs w:val="21"/>
        </w:rPr>
        <w:t>20</w:t>
      </w:r>
      <w:r w:rsidRPr="005265AA">
        <w:rPr>
          <w:sz w:val="21"/>
          <w:szCs w:val="21"/>
        </w:rPr>
        <w:t>日，</w:t>
      </w:r>
      <w:proofErr w:type="gramStart"/>
      <w:r w:rsidRPr="005265AA">
        <w:rPr>
          <w:sz w:val="21"/>
          <w:szCs w:val="21"/>
        </w:rPr>
        <w:t>微信公众号</w:t>
      </w:r>
      <w:proofErr w:type="gramEnd"/>
      <w:r w:rsidRPr="005265AA">
        <w:rPr>
          <w:sz w:val="21"/>
          <w:szCs w:val="21"/>
        </w:rPr>
        <w:t>：中国大学生在线，地址：</w:t>
      </w:r>
      <w:hyperlink r:id="rId7" w:history="1">
        <w:r w:rsidRPr="005265AA">
          <w:rPr>
            <w:rStyle w:val="a4"/>
            <w:szCs w:val="21"/>
          </w:rPr>
          <w:t>https://mp.weixin.qq.com/s/k3VwzvIhzcPyaeys5ICkJQ</w:t>
        </w:r>
      </w:hyperlink>
    </w:p>
    <w:p w14:paraId="5AD72AE9" w14:textId="77777777" w:rsidR="00ED6A2E" w:rsidRPr="005265AA" w:rsidRDefault="00ED6A2E" w:rsidP="00ED6A2E">
      <w:pPr>
        <w:pStyle w:val="a3"/>
        <w:widowControl/>
        <w:snapToGrid w:val="0"/>
        <w:spacing w:before="0" w:beforeAutospacing="0" w:after="0" w:afterAutospacing="0" w:line="360" w:lineRule="auto"/>
        <w:ind w:firstLineChars="200" w:firstLine="420"/>
        <w:rPr>
          <w:sz w:val="21"/>
          <w:szCs w:val="21"/>
        </w:rPr>
      </w:pPr>
      <w:r w:rsidRPr="005265AA">
        <w:rPr>
          <w:sz w:val="21"/>
          <w:szCs w:val="21"/>
        </w:rPr>
        <w:t>为深入贯彻习近平总书记的重要指示批示精神和党中央、国务院决策部署，落实教育部党组、部应对新冠肺炎疫情工作领导小组工作要求，指导各地各校全面做好学校疫情防控工作，教育部应对新冠肺炎疫情工作领导小组办公室于</w:t>
      </w:r>
      <w:r w:rsidRPr="005265AA">
        <w:rPr>
          <w:sz w:val="21"/>
          <w:szCs w:val="21"/>
        </w:rPr>
        <w:t>2020</w:t>
      </w:r>
      <w:r w:rsidRPr="005265AA">
        <w:rPr>
          <w:sz w:val="21"/>
          <w:szCs w:val="21"/>
        </w:rPr>
        <w:t>年</w:t>
      </w:r>
      <w:r w:rsidRPr="005265AA">
        <w:rPr>
          <w:sz w:val="21"/>
          <w:szCs w:val="21"/>
        </w:rPr>
        <w:t>4</w:t>
      </w:r>
      <w:r w:rsidRPr="005265AA">
        <w:rPr>
          <w:sz w:val="21"/>
          <w:szCs w:val="21"/>
        </w:rPr>
        <w:t>月</w:t>
      </w:r>
      <w:r w:rsidRPr="005265AA">
        <w:rPr>
          <w:sz w:val="21"/>
          <w:szCs w:val="21"/>
        </w:rPr>
        <w:t>20</w:t>
      </w:r>
      <w:r w:rsidRPr="005265AA">
        <w:rPr>
          <w:sz w:val="21"/>
          <w:szCs w:val="21"/>
        </w:rPr>
        <w:t>日举行学校疫情防控专家报告视频会。</w:t>
      </w:r>
    </w:p>
    <w:p w14:paraId="30B96E3F" w14:textId="77777777" w:rsidR="00AD76EF" w:rsidRPr="005265AA" w:rsidRDefault="00AD76EF">
      <w:pPr>
        <w:rPr>
          <w:rFonts w:eastAsia="宋体"/>
        </w:rPr>
      </w:pPr>
    </w:p>
    <w:sectPr w:rsidR="00AD76EF" w:rsidRPr="005265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6B3644" w14:textId="77777777" w:rsidR="002E43E7" w:rsidRDefault="002E43E7" w:rsidP="005265AA">
      <w:r>
        <w:separator/>
      </w:r>
    </w:p>
  </w:endnote>
  <w:endnote w:type="continuationSeparator" w:id="0">
    <w:p w14:paraId="1BD110A1" w14:textId="77777777" w:rsidR="002E43E7" w:rsidRDefault="002E43E7" w:rsidP="00526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AE4714" w14:textId="77777777" w:rsidR="002E43E7" w:rsidRDefault="002E43E7" w:rsidP="005265AA">
      <w:r>
        <w:separator/>
      </w:r>
    </w:p>
  </w:footnote>
  <w:footnote w:type="continuationSeparator" w:id="0">
    <w:p w14:paraId="13696715" w14:textId="77777777" w:rsidR="002E43E7" w:rsidRDefault="002E43E7" w:rsidP="00526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822" type="#_x0000_t75" style="width:11.4pt;height:11.4pt" o:bullet="t">
        <v:imagedata r:id="rId1" o:title="mso82EC"/>
      </v:shape>
    </w:pict>
  </w:numPicBullet>
  <w:abstractNum w:abstractNumId="0" w15:restartNumberingAfterBreak="0">
    <w:nsid w:val="0C110E5A"/>
    <w:multiLevelType w:val="hybridMultilevel"/>
    <w:tmpl w:val="75C2040E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77CF896D"/>
    <w:multiLevelType w:val="singleLevel"/>
    <w:tmpl w:val="77CF896D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A2E"/>
    <w:rsid w:val="002E43E7"/>
    <w:rsid w:val="005265AA"/>
    <w:rsid w:val="006F0257"/>
    <w:rsid w:val="00AD76EF"/>
    <w:rsid w:val="00ED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2AE6D6"/>
  <w15:chartTrackingRefBased/>
  <w15:docId w15:val="{613B0E13-07B4-4F60-8E1D-BAB8270DB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next w:val="a"/>
    <w:link w:val="30"/>
    <w:unhideWhenUsed/>
    <w:qFormat/>
    <w:rsid w:val="00ED6A2E"/>
    <w:pPr>
      <w:keepNext/>
      <w:keepLines/>
      <w:spacing w:line="360" w:lineRule="auto"/>
      <w:outlineLvl w:val="2"/>
    </w:pPr>
    <w:rPr>
      <w:rFonts w:ascii="Times New Roman" w:eastAsia="宋体" w:hAnsi="Times New Roman"/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rsid w:val="00ED6A2E"/>
    <w:rPr>
      <w:rFonts w:ascii="Times New Roman" w:eastAsia="宋体" w:hAnsi="Times New Roman"/>
      <w:b/>
      <w:szCs w:val="24"/>
    </w:rPr>
  </w:style>
  <w:style w:type="paragraph" w:styleId="a3">
    <w:name w:val="Normal (Web)"/>
    <w:basedOn w:val="a"/>
    <w:qFormat/>
    <w:rsid w:val="00ED6A2E"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character" w:styleId="a4">
    <w:name w:val="Hyperlink"/>
    <w:basedOn w:val="a0"/>
    <w:uiPriority w:val="99"/>
    <w:unhideWhenUsed/>
    <w:qFormat/>
    <w:rsid w:val="00ED6A2E"/>
    <w:rPr>
      <w:rFonts w:ascii="Times New Roman" w:eastAsia="宋体" w:hAnsi="Times New Roman"/>
      <w:color w:val="0563C1" w:themeColor="hyperlink"/>
      <w:sz w:val="21"/>
      <w:u w:val="single"/>
    </w:rPr>
  </w:style>
  <w:style w:type="paragraph" w:styleId="a5">
    <w:name w:val="header"/>
    <w:basedOn w:val="a"/>
    <w:link w:val="a6"/>
    <w:uiPriority w:val="99"/>
    <w:unhideWhenUsed/>
    <w:rsid w:val="005265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265A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265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265A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p.weixin.qq.com/s/k3VwzvIhzcPyaeys5ICkJ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mo hengliang</cp:lastModifiedBy>
  <cp:revision>2</cp:revision>
  <dcterms:created xsi:type="dcterms:W3CDTF">2020-05-01T08:46:00Z</dcterms:created>
  <dcterms:modified xsi:type="dcterms:W3CDTF">2020-05-02T06:49:00Z</dcterms:modified>
</cp:coreProperties>
</file>