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AA7B6" w14:textId="77777777" w:rsidR="00896321" w:rsidRPr="009A7EB7" w:rsidRDefault="00896321" w:rsidP="00896321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9A7EB7">
        <w:rPr>
          <w:rFonts w:ascii="Times New Roman" w:eastAsia="宋体" w:hAnsi="Times New Roman" w:cstheme="minorEastAsia" w:hint="eastAsia"/>
          <w:szCs w:val="21"/>
        </w:rPr>
        <w:t>2.4</w:t>
      </w:r>
      <w:r w:rsidRPr="009A7EB7">
        <w:rPr>
          <w:rFonts w:ascii="Times New Roman" w:eastAsia="宋体" w:hAnsi="Times New Roman" w:cstheme="minorEastAsia" w:hint="eastAsia"/>
          <w:szCs w:val="21"/>
        </w:rPr>
        <w:t>中国和世界多国疫情防控实践表明，应对暴发疫情，有效控制疫情蔓延，及时隔离救治病症患者，需要国家迅速应对、公民自觉自律、社会协同他律、全球协调合作。必须把人民群众生命安全和身体健康放在第一位，举国上下同心同德，坚持依法防控、科学防控、群防群治、联防联治，分类分级、精准施策。</w:t>
      </w:r>
    </w:p>
    <w:p w14:paraId="3330DB4B" w14:textId="77777777" w:rsidR="00896321" w:rsidRPr="009A7EB7" w:rsidRDefault="00896321" w:rsidP="00896321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5114"/>
      <w:r w:rsidRPr="009A7EB7">
        <w:rPr>
          <w:rFonts w:ascii="Times New Roman" w:eastAsia="宋体" w:hAnsi="Times New Roman" w:cstheme="minorEastAsia" w:hint="eastAsia"/>
          <w:szCs w:val="21"/>
        </w:rPr>
        <w:t>来源：</w:t>
      </w:r>
      <w:proofErr w:type="gramStart"/>
      <w:r w:rsidRPr="009A7EB7">
        <w:rPr>
          <w:rFonts w:ascii="Times New Roman" w:eastAsia="宋体" w:hAnsi="Times New Roman" w:cstheme="minorEastAsia" w:hint="eastAsia"/>
          <w:szCs w:val="21"/>
        </w:rPr>
        <w:t>田芝健</w:t>
      </w:r>
      <w:proofErr w:type="gramEnd"/>
      <w:r w:rsidRPr="009A7EB7">
        <w:rPr>
          <w:rFonts w:ascii="Times New Roman" w:eastAsia="宋体" w:hAnsi="Times New Roman" w:cstheme="minorEastAsia" w:hint="eastAsia"/>
          <w:szCs w:val="21"/>
        </w:rPr>
        <w:t>《新华日报》《疫情防控与人的自由发展》</w:t>
      </w:r>
      <w:bookmarkEnd w:id="0"/>
    </w:p>
    <w:p w14:paraId="74598E7B" w14:textId="77777777" w:rsidR="00896321" w:rsidRPr="009A7EB7" w:rsidRDefault="009B1440" w:rsidP="00896321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896321" w:rsidRPr="009A7EB7">
          <w:rPr>
            <w:rStyle w:val="a3"/>
            <w:rFonts w:ascii="Times New Roman" w:eastAsia="宋体" w:hAnsi="Times New Roman" w:cstheme="minorEastAsia" w:hint="eastAsia"/>
            <w:szCs w:val="21"/>
          </w:rPr>
          <w:t>https://article.xuexi.cn/articles/index.html?art_id=13437757716957485103&amp;t=1585620739275&amp;study_style_id=feeds_default&amp;showmenu=false&amp;pid=&amp;ptype=-1&amp;source=share&amp;share_to=copylink</w:t>
        </w:r>
      </w:hyperlink>
    </w:p>
    <w:p w14:paraId="312147A0" w14:textId="77777777" w:rsidR="00B46F81" w:rsidRPr="009A7EB7" w:rsidRDefault="00B46F81">
      <w:pPr>
        <w:rPr>
          <w:rFonts w:ascii="Times New Roman" w:eastAsia="宋体" w:hAnsi="Times New Roman"/>
        </w:rPr>
      </w:pPr>
    </w:p>
    <w:sectPr w:rsidR="00B46F81" w:rsidRPr="009A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227DD" w14:textId="77777777" w:rsidR="009B1440" w:rsidRDefault="009B1440" w:rsidP="009A7EB7">
      <w:r>
        <w:separator/>
      </w:r>
    </w:p>
  </w:endnote>
  <w:endnote w:type="continuationSeparator" w:id="0">
    <w:p w14:paraId="4EDBEEBC" w14:textId="77777777" w:rsidR="009B1440" w:rsidRDefault="009B1440" w:rsidP="009A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E5532" w14:textId="77777777" w:rsidR="009B1440" w:rsidRDefault="009B1440" w:rsidP="009A7EB7">
      <w:r>
        <w:separator/>
      </w:r>
    </w:p>
  </w:footnote>
  <w:footnote w:type="continuationSeparator" w:id="0">
    <w:p w14:paraId="3E70E708" w14:textId="77777777" w:rsidR="009B1440" w:rsidRDefault="009B1440" w:rsidP="009A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21"/>
    <w:rsid w:val="00896321"/>
    <w:rsid w:val="009A7EB7"/>
    <w:rsid w:val="009B1440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B0899"/>
  <w15:chartTrackingRefBased/>
  <w15:docId w15:val="{02B5F4CE-B623-4D1A-A9DA-30F5691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896321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9A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7E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7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7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icle.xuexi.cn/articles/index.html?art_id=13437757716957485103&amp;t=1585620739275&amp;study_style_id=feeds_default&amp;showmenu=false&amp;pid=&amp;ptype=-1&amp;source=share&amp;share_to=copy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2020-04-30T15:57:00Z</dcterms:created>
  <dcterms:modified xsi:type="dcterms:W3CDTF">2020-05-02T07:09:00Z</dcterms:modified>
</cp:coreProperties>
</file>