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63A9E" w14:textId="77777777" w:rsidR="005D50D5" w:rsidRPr="00C91741" w:rsidRDefault="005D50D5" w:rsidP="005D50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C91741">
        <w:rPr>
          <w:rFonts w:ascii="Times New Roman" w:eastAsia="宋体" w:hAnsi="Times New Roman" w:cstheme="minorEastAsia" w:hint="eastAsia"/>
          <w:szCs w:val="21"/>
        </w:rPr>
        <w:t>2.12</w:t>
      </w:r>
      <w:r w:rsidRPr="00C91741">
        <w:rPr>
          <w:rFonts w:ascii="Times New Roman" w:eastAsia="宋体" w:hAnsi="Times New Roman" w:cstheme="minorEastAsia" w:hint="eastAsia"/>
          <w:szCs w:val="21"/>
        </w:rPr>
        <w:t>人是社会性动物，每个个体相互联系，因而个人的自由行动并不是无界限的，它总会受到社会各种各样的制约。这不仅关乎规则意识，更关乎个人的道德品质，为了自己而不顾他人，这并不是自由而是自私自利。在这种特殊时期，“自由”这个概念变得不再抽象，而是十分真切的同每个人联系。没有公共大义的规制，个人的私利就会失去道德的支撑，而变成毁坏其他人生活的恶。公共大义下的个人的短暂行动限制不仅会换来更快的正常生活秩序，还会获得真正的自由。只有每个人积极的配合疫情防控，病毒扩散的势头才能在最短时间内获得有效控制，社会</w:t>
      </w:r>
      <w:proofErr w:type="gramStart"/>
      <w:r w:rsidRPr="00C91741">
        <w:rPr>
          <w:rFonts w:ascii="Times New Roman" w:eastAsia="宋体" w:hAnsi="Times New Roman" w:cstheme="minorEastAsia" w:hint="eastAsia"/>
          <w:szCs w:val="21"/>
        </w:rPr>
        <w:t>管控离解禁</w:t>
      </w:r>
      <w:proofErr w:type="gramEnd"/>
      <w:r w:rsidRPr="00C91741">
        <w:rPr>
          <w:rFonts w:ascii="Times New Roman" w:eastAsia="宋体" w:hAnsi="Times New Roman" w:cstheme="minorEastAsia" w:hint="eastAsia"/>
          <w:szCs w:val="21"/>
        </w:rPr>
        <w:t>的日子就会越近，正常的生产生活秩序恢复的也就越快，个人的自由行动之日也会很快到来。真正的自由是有秩序的自由，这样的自由才是值得追求和向往的。</w:t>
      </w:r>
    </w:p>
    <w:p w14:paraId="4DB38528" w14:textId="77777777" w:rsidR="005D50D5" w:rsidRPr="00C91741" w:rsidRDefault="005D50D5" w:rsidP="005D50D5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16289"/>
      <w:r w:rsidRPr="00C91741">
        <w:rPr>
          <w:rFonts w:ascii="Times New Roman" w:eastAsia="宋体" w:hAnsi="Times New Roman" w:cstheme="minorEastAsia" w:hint="eastAsia"/>
          <w:szCs w:val="21"/>
        </w:rPr>
        <w:t>来源：中国伦理在线：郭敏科</w:t>
      </w:r>
      <w:r w:rsidRPr="00C91741">
        <w:rPr>
          <w:rFonts w:ascii="Times New Roman" w:eastAsia="宋体" w:hAnsi="Times New Roman" w:cstheme="minorEastAsia" w:hint="eastAsia"/>
          <w:szCs w:val="21"/>
        </w:rPr>
        <w:t>|</w:t>
      </w:r>
      <w:r w:rsidRPr="00C91741">
        <w:rPr>
          <w:rFonts w:ascii="Times New Roman" w:eastAsia="宋体" w:hAnsi="Times New Roman" w:cstheme="minorEastAsia" w:hint="eastAsia"/>
          <w:szCs w:val="21"/>
        </w:rPr>
        <w:t>疫情防控中的义利抉择</w:t>
      </w:r>
      <w:bookmarkEnd w:id="0"/>
    </w:p>
    <w:p w14:paraId="7B082D7D" w14:textId="77777777" w:rsidR="005D50D5" w:rsidRPr="00C91741" w:rsidRDefault="0056572A" w:rsidP="005D50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5D50D5" w:rsidRPr="00C91741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https://mp.weixin.qq.com/s/ggmKpBPHvSPVKOjIboTg_A</w:t>
        </w:r>
      </w:hyperlink>
    </w:p>
    <w:p w14:paraId="49530AEC" w14:textId="77777777" w:rsidR="00B46F81" w:rsidRPr="00C91741" w:rsidRDefault="00B46F81">
      <w:pPr>
        <w:rPr>
          <w:rFonts w:ascii="Times New Roman" w:eastAsia="宋体" w:hAnsi="Times New Roman"/>
        </w:rPr>
      </w:pPr>
    </w:p>
    <w:sectPr w:rsidR="00B46F81" w:rsidRPr="00C9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3CD12" w14:textId="77777777" w:rsidR="0056572A" w:rsidRDefault="0056572A" w:rsidP="00C91741">
      <w:r>
        <w:separator/>
      </w:r>
    </w:p>
  </w:endnote>
  <w:endnote w:type="continuationSeparator" w:id="0">
    <w:p w14:paraId="5E196B13" w14:textId="77777777" w:rsidR="0056572A" w:rsidRDefault="0056572A" w:rsidP="00C9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E24D" w14:textId="77777777" w:rsidR="0056572A" w:rsidRDefault="0056572A" w:rsidP="00C91741">
      <w:r>
        <w:separator/>
      </w:r>
    </w:p>
  </w:footnote>
  <w:footnote w:type="continuationSeparator" w:id="0">
    <w:p w14:paraId="1C15E9EA" w14:textId="77777777" w:rsidR="0056572A" w:rsidRDefault="0056572A" w:rsidP="00C9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D5"/>
    <w:rsid w:val="0056572A"/>
    <w:rsid w:val="005D50D5"/>
    <w:rsid w:val="00B46F81"/>
    <w:rsid w:val="00C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30E84"/>
  <w15:chartTrackingRefBased/>
  <w15:docId w15:val="{8754B0D0-9F9E-421E-83D6-C3DBB665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0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5D50D5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C9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7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7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ggmKpBPHvSPVKOjIboTg_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2020-04-30T16:01:00Z</dcterms:created>
  <dcterms:modified xsi:type="dcterms:W3CDTF">2020-05-02T07:10:00Z</dcterms:modified>
</cp:coreProperties>
</file>