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454" w:rsidRDefault="002D30C2" w:rsidP="00A54454">
      <w:pPr>
        <w:widowControl/>
        <w:spacing w:line="360" w:lineRule="auto"/>
        <w:jc w:val="left"/>
        <w:rPr>
          <w:rFonts w:ascii="宋体" w:hAnsi="宋体" w:cs="宋体"/>
        </w:rPr>
      </w:pPr>
      <w:hyperlink r:id="rId7" w:history="1">
        <w:r w:rsidR="00A54454">
          <w:rPr>
            <w:rFonts w:ascii="宋体" w:hAnsi="宋体" w:cs="宋体" w:hint="eastAsia"/>
            <w:color w:val="800080"/>
            <w:u w:val="single"/>
          </w:rPr>
          <w:t>http://world.people.com.cn/n1/2020/0510/c1002-31703155.html</w:t>
        </w:r>
      </w:hyperlink>
    </w:p>
    <w:p w:rsidR="00A54454" w:rsidRDefault="00A54454" w:rsidP="00A54454">
      <w:pPr>
        <w:widowControl/>
        <w:spacing w:line="360" w:lineRule="auto"/>
        <w:ind w:firstLineChars="200" w:firstLine="420"/>
        <w:jc w:val="left"/>
      </w:pPr>
      <w:r>
        <w:rPr>
          <w:rFonts w:hint="eastAsia"/>
        </w:rPr>
        <w:t>谎言：中国数据不透明，确诊和病亡人数偏少，真实数字至少多出</w:t>
      </w:r>
      <w:r>
        <w:rPr>
          <w:rFonts w:hint="eastAsia"/>
        </w:rPr>
        <w:t>50</w:t>
      </w:r>
      <w:r>
        <w:rPr>
          <w:rFonts w:hint="eastAsia"/>
        </w:rPr>
        <w:t>倍。</w:t>
      </w:r>
    </w:p>
    <w:p w:rsidR="00A54454" w:rsidRDefault="00A54454" w:rsidP="00A54454">
      <w:pPr>
        <w:widowControl/>
        <w:spacing w:line="360" w:lineRule="auto"/>
        <w:jc w:val="left"/>
      </w:pPr>
      <w:r>
        <w:rPr>
          <w:rFonts w:hint="eastAsia"/>
        </w:rPr>
        <w:t xml:space="preserve">　　事实真相：中方数据完全公开透明，经得起历史检验。</w:t>
      </w:r>
    </w:p>
    <w:p w:rsidR="00A54454" w:rsidRDefault="00A54454" w:rsidP="00A54454">
      <w:pPr>
        <w:widowControl/>
        <w:spacing w:line="360" w:lineRule="auto"/>
        <w:jc w:val="left"/>
      </w:pPr>
      <w:r>
        <w:rPr>
          <w:rFonts w:hint="eastAsia"/>
        </w:rPr>
        <w:t xml:space="preserve">　　◆</w:t>
      </w:r>
      <w:r>
        <w:rPr>
          <w:rFonts w:hint="eastAsia"/>
        </w:rPr>
        <w:t>1</w:t>
      </w:r>
      <w:r>
        <w:rPr>
          <w:rFonts w:hint="eastAsia"/>
        </w:rPr>
        <w:t>月</w:t>
      </w:r>
      <w:r>
        <w:rPr>
          <w:rFonts w:hint="eastAsia"/>
        </w:rPr>
        <w:t>21</w:t>
      </w:r>
      <w:r>
        <w:rPr>
          <w:rFonts w:hint="eastAsia"/>
        </w:rPr>
        <w:t>日，中国国家卫健委开始每日在官方网站、政务新媒体平台发布前一天的疫情情况。</w:t>
      </w:r>
      <w:r>
        <w:rPr>
          <w:rFonts w:hint="eastAsia"/>
        </w:rPr>
        <w:t>1</w:t>
      </w:r>
      <w:r>
        <w:rPr>
          <w:rFonts w:hint="eastAsia"/>
        </w:rPr>
        <w:t>月</w:t>
      </w:r>
      <w:r>
        <w:rPr>
          <w:rFonts w:hint="eastAsia"/>
        </w:rPr>
        <w:t>27</w:t>
      </w:r>
      <w:r>
        <w:rPr>
          <w:rFonts w:hint="eastAsia"/>
        </w:rPr>
        <w:t>日开始，中国每日组织召开国务院联防联控机制新闻发布会，发布重点疫情信息并回应国内外媒体热点问题。国家层面和各省区市疫情期间累计召开各类新闻发布会超过</w:t>
      </w:r>
      <w:r>
        <w:rPr>
          <w:rFonts w:hint="eastAsia"/>
        </w:rPr>
        <w:t>3000</w:t>
      </w:r>
      <w:r>
        <w:rPr>
          <w:rFonts w:hint="eastAsia"/>
        </w:rPr>
        <w:t>场，政府官员、医务人员、专家学者、病愈患者直面镜头，有问必答。</w:t>
      </w:r>
    </w:p>
    <w:p w:rsidR="00A54454" w:rsidRDefault="00A54454" w:rsidP="00A54454">
      <w:pPr>
        <w:widowControl/>
        <w:spacing w:line="360" w:lineRule="auto"/>
        <w:jc w:val="left"/>
      </w:pPr>
      <w:r>
        <w:rPr>
          <w:rFonts w:hint="eastAsia"/>
        </w:rPr>
        <w:t xml:space="preserve">　　◆中国全国较低的确诊和死亡病例归功于中国政府及时采取了最全面、最严格、最彻底的防控措施，包括关闭离汉通道等举措。根据《科学》杂志研究报告预估，上述措施使中国减少了超过</w:t>
      </w:r>
      <w:r>
        <w:rPr>
          <w:rFonts w:hint="eastAsia"/>
        </w:rPr>
        <w:t>70</w:t>
      </w:r>
      <w:r>
        <w:rPr>
          <w:rFonts w:hint="eastAsia"/>
        </w:rPr>
        <w:t>万的感染者。</w:t>
      </w:r>
    </w:p>
    <w:p w:rsidR="00A54454" w:rsidRDefault="00A54454" w:rsidP="00A54454">
      <w:pPr>
        <w:widowControl/>
        <w:spacing w:line="360" w:lineRule="auto"/>
        <w:jc w:val="left"/>
      </w:pPr>
      <w:r>
        <w:rPr>
          <w:rFonts w:hint="eastAsia"/>
        </w:rPr>
        <w:t xml:space="preserve">　　◆世卫组织总干事谭德塞</w:t>
      </w:r>
      <w:r>
        <w:rPr>
          <w:rFonts w:hint="eastAsia"/>
        </w:rPr>
        <w:t>1</w:t>
      </w:r>
      <w:r>
        <w:rPr>
          <w:rFonts w:hint="eastAsia"/>
        </w:rPr>
        <w:t>月</w:t>
      </w:r>
      <w:r>
        <w:rPr>
          <w:rFonts w:hint="eastAsia"/>
        </w:rPr>
        <w:t>22</w:t>
      </w:r>
      <w:r>
        <w:rPr>
          <w:rFonts w:hint="eastAsia"/>
        </w:rPr>
        <w:t>日晚在日内瓦说，中国及时分享有关新型冠状病毒疫情的信息并采取相应措施，展现出相当高的透明度。世卫组织访华专家组组长布鲁斯·艾尔沃德</w:t>
      </w:r>
      <w:r>
        <w:rPr>
          <w:rFonts w:hint="eastAsia"/>
        </w:rPr>
        <w:t>3</w:t>
      </w:r>
      <w:r>
        <w:rPr>
          <w:rFonts w:hint="eastAsia"/>
        </w:rPr>
        <w:t>月接受美媒采访时，就媒体对中国官方数据的质疑回应表示，我看不出任何操纵数据的迹象。</w:t>
      </w:r>
    </w:p>
    <w:p w:rsidR="00A54454" w:rsidRDefault="00A54454" w:rsidP="00A54454">
      <w:pPr>
        <w:widowControl/>
        <w:spacing w:line="360" w:lineRule="auto"/>
        <w:jc w:val="left"/>
      </w:pPr>
      <w:r>
        <w:rPr>
          <w:rFonts w:hint="eastAsia"/>
        </w:rPr>
        <w:t xml:space="preserve">　　◆</w:t>
      </w:r>
      <w:r>
        <w:rPr>
          <w:rFonts w:hint="eastAsia"/>
        </w:rPr>
        <w:t>3</w:t>
      </w:r>
      <w:r>
        <w:rPr>
          <w:rFonts w:hint="eastAsia"/>
        </w:rPr>
        <w:t>月</w:t>
      </w:r>
      <w:r>
        <w:rPr>
          <w:rFonts w:hint="eastAsia"/>
        </w:rPr>
        <w:t>3</w:t>
      </w:r>
      <w:r>
        <w:rPr>
          <w:rFonts w:hint="eastAsia"/>
        </w:rPr>
        <w:t>日，世卫组织总干事高级顾问布鲁斯·艾尔沃德接受美国媒体</w:t>
      </w:r>
      <w:r>
        <w:rPr>
          <w:rFonts w:hint="eastAsia"/>
        </w:rPr>
        <w:t>VOX</w:t>
      </w:r>
      <w:r>
        <w:rPr>
          <w:rFonts w:hint="eastAsia"/>
        </w:rPr>
        <w:t>新闻网采访时表示，中国没有隐瞒数据。他同很多医院和医生交谈，并通过对比不同数据来源，可以证实中方数据是可信的。</w:t>
      </w:r>
    </w:p>
    <w:p w:rsidR="00A54454" w:rsidRDefault="00A54454" w:rsidP="00A54454">
      <w:pPr>
        <w:widowControl/>
        <w:spacing w:line="360" w:lineRule="auto"/>
        <w:jc w:val="left"/>
      </w:pPr>
      <w:r>
        <w:rPr>
          <w:rFonts w:hint="eastAsia"/>
        </w:rPr>
        <w:t xml:space="preserve">　　◆美国和英国经济学家克里斯托弗·科赫和肯恩·冈村</w:t>
      </w:r>
      <w:r>
        <w:rPr>
          <w:rFonts w:hint="eastAsia"/>
        </w:rPr>
        <w:t>4</w:t>
      </w:r>
      <w:r>
        <w:rPr>
          <w:rFonts w:hint="eastAsia"/>
        </w:rPr>
        <w:t>月</w:t>
      </w:r>
      <w:r>
        <w:rPr>
          <w:rFonts w:hint="eastAsia"/>
        </w:rPr>
        <w:t>28</w:t>
      </w:r>
      <w:r>
        <w:rPr>
          <w:rFonts w:hint="eastAsia"/>
        </w:rPr>
        <w:t>日联合发表论文，通过研究中国、意大利和美国三个国家的疫情数据，发现中国实时播报的疫情数字与美国、意大利的数字一样，其分布都符合本福德定律，不存在疫情数字被操纵的可能。</w:t>
      </w:r>
    </w:p>
    <w:p w:rsidR="00A54454" w:rsidRDefault="00A54454" w:rsidP="00A54454">
      <w:pPr>
        <w:widowControl/>
        <w:spacing w:line="360" w:lineRule="auto"/>
        <w:jc w:val="left"/>
      </w:pPr>
      <w:r>
        <w:rPr>
          <w:rFonts w:hint="eastAsia"/>
        </w:rPr>
        <w:t xml:space="preserve">　　◆在《自然》杂志发表的论文《人口流动推动新冠病毒在中国时空分布》作者之一、耶鲁大学教授克里斯塔基斯</w:t>
      </w:r>
      <w:r>
        <w:rPr>
          <w:rFonts w:hint="eastAsia"/>
        </w:rPr>
        <w:t>4</w:t>
      </w:r>
      <w:r>
        <w:rPr>
          <w:rFonts w:hint="eastAsia"/>
        </w:rPr>
        <w:t>月</w:t>
      </w:r>
      <w:r>
        <w:rPr>
          <w:rFonts w:hint="eastAsia"/>
        </w:rPr>
        <w:t>29</w:t>
      </w:r>
      <w:r>
        <w:rPr>
          <w:rFonts w:hint="eastAsia"/>
        </w:rPr>
        <w:t>日在推特上表示，论文结果证实了中国病例数报告的准确性，因为从不同来源获得的信息（移动通信显示的人口流动）可以很好地预测病例数，并符合流行病学预期。</w:t>
      </w:r>
    </w:p>
    <w:p w:rsidR="00A54454" w:rsidRDefault="00A54454" w:rsidP="00A54454">
      <w:pPr>
        <w:widowControl/>
        <w:spacing w:line="360" w:lineRule="auto"/>
        <w:jc w:val="left"/>
      </w:pPr>
      <w:r>
        <w:rPr>
          <w:rFonts w:hint="eastAsia"/>
        </w:rPr>
        <w:t xml:space="preserve">　　◆世卫组织驻华代表高力</w:t>
      </w:r>
      <w:r>
        <w:rPr>
          <w:rFonts w:hint="eastAsia"/>
        </w:rPr>
        <w:t>5</w:t>
      </w:r>
      <w:r>
        <w:rPr>
          <w:rFonts w:hint="eastAsia"/>
        </w:rPr>
        <w:t>月</w:t>
      </w:r>
      <w:r>
        <w:rPr>
          <w:rFonts w:hint="eastAsia"/>
        </w:rPr>
        <w:t>5</w:t>
      </w:r>
      <w:r>
        <w:rPr>
          <w:rFonts w:hint="eastAsia"/>
        </w:rPr>
        <w:t>日表示，</w:t>
      </w:r>
      <w:r>
        <w:rPr>
          <w:rFonts w:hint="eastAsia"/>
        </w:rPr>
        <w:t>1</w:t>
      </w:r>
      <w:r>
        <w:rPr>
          <w:rFonts w:hint="eastAsia"/>
        </w:rPr>
        <w:t>月</w:t>
      </w:r>
      <w:r>
        <w:rPr>
          <w:rFonts w:hint="eastAsia"/>
        </w:rPr>
        <w:t>3</w:t>
      </w:r>
      <w:r>
        <w:rPr>
          <w:rFonts w:hint="eastAsia"/>
        </w:rPr>
        <w:t>日起，世卫组织同中国就疫情的严重程度、传播动力学、持续性人际传播的可能性、临床病程和治疗效果等问题持续进行技术沟通，并根据《国际卫生条例》规定向国际社会进行了详尽通报。</w:t>
      </w:r>
    </w:p>
    <w:p w:rsidR="00A54454" w:rsidRDefault="00A54454" w:rsidP="00A54454">
      <w:pPr>
        <w:widowControl/>
        <w:spacing w:line="360" w:lineRule="auto"/>
        <w:ind w:firstLineChars="200" w:firstLine="420"/>
        <w:jc w:val="left"/>
      </w:pPr>
      <w:r>
        <w:rPr>
          <w:rFonts w:hint="eastAsia"/>
        </w:rPr>
        <w:t>谎言：中方散布关于疫情的虚假消息。</w:t>
      </w:r>
    </w:p>
    <w:p w:rsidR="00A54454" w:rsidRDefault="00A54454" w:rsidP="00A54454">
      <w:pPr>
        <w:widowControl/>
        <w:spacing w:line="360" w:lineRule="auto"/>
        <w:jc w:val="left"/>
      </w:pPr>
      <w:r>
        <w:rPr>
          <w:rFonts w:hint="eastAsia"/>
        </w:rPr>
        <w:t xml:space="preserve">　　事实真相：中方信息发布公开透明，而美国内一些政客、反华学者和媒体肆意对中国攻击抹黑。中国是虚假信息的受害者。</w:t>
      </w:r>
    </w:p>
    <w:p w:rsidR="00A54454" w:rsidRDefault="00A54454" w:rsidP="00A54454">
      <w:pPr>
        <w:widowControl/>
        <w:spacing w:line="360" w:lineRule="auto"/>
        <w:jc w:val="left"/>
      </w:pPr>
      <w:r>
        <w:rPr>
          <w:rFonts w:hint="eastAsia"/>
        </w:rPr>
        <w:lastRenderedPageBreak/>
        <w:t xml:space="preserve">　　◆中国政府本着公开、透明、负责任态度向国际社会通报疫情信息，分享防控经验并开展国际合作，得到国际社会高度肯定。截至</w:t>
      </w:r>
      <w:r>
        <w:rPr>
          <w:rFonts w:hint="eastAsia"/>
        </w:rPr>
        <w:t>5</w:t>
      </w:r>
      <w:r>
        <w:rPr>
          <w:rFonts w:hint="eastAsia"/>
        </w:rPr>
        <w:t>月</w:t>
      </w:r>
      <w:r>
        <w:rPr>
          <w:rFonts w:hint="eastAsia"/>
        </w:rPr>
        <w:t>8</w:t>
      </w:r>
      <w:r>
        <w:rPr>
          <w:rFonts w:hint="eastAsia"/>
        </w:rPr>
        <w:t>日，习近平主席出席二十国集团领导人应对新冠肺炎特别峰会，同</w:t>
      </w:r>
      <w:r>
        <w:rPr>
          <w:rFonts w:hint="eastAsia"/>
        </w:rPr>
        <w:t>39</w:t>
      </w:r>
      <w:r>
        <w:rPr>
          <w:rFonts w:hint="eastAsia"/>
        </w:rPr>
        <w:t>个国家领导人和国际组织负责人</w:t>
      </w:r>
      <w:r>
        <w:rPr>
          <w:rFonts w:hint="eastAsia"/>
        </w:rPr>
        <w:t>49</w:t>
      </w:r>
      <w:r>
        <w:rPr>
          <w:rFonts w:hint="eastAsia"/>
        </w:rPr>
        <w:t>次通电话；李克强总理同</w:t>
      </w:r>
      <w:r>
        <w:rPr>
          <w:rFonts w:hint="eastAsia"/>
        </w:rPr>
        <w:t>11</w:t>
      </w:r>
      <w:r>
        <w:rPr>
          <w:rFonts w:hint="eastAsia"/>
        </w:rPr>
        <w:t>个国家和国际组织领导人</w:t>
      </w:r>
      <w:r>
        <w:rPr>
          <w:rFonts w:hint="eastAsia"/>
        </w:rPr>
        <w:t>13</w:t>
      </w:r>
      <w:r>
        <w:rPr>
          <w:rFonts w:hint="eastAsia"/>
        </w:rPr>
        <w:t>次通电话，并出席东盟与中日韩（</w:t>
      </w:r>
      <w:r>
        <w:rPr>
          <w:rFonts w:hint="eastAsia"/>
        </w:rPr>
        <w:t>10+3</w:t>
      </w:r>
      <w:r>
        <w:rPr>
          <w:rFonts w:hint="eastAsia"/>
        </w:rPr>
        <w:t>）抗击新冠肺炎疫情领导人特别会议；王毅国务委员兼外长同</w:t>
      </w:r>
      <w:r>
        <w:rPr>
          <w:rFonts w:hint="eastAsia"/>
        </w:rPr>
        <w:t>48</w:t>
      </w:r>
      <w:r>
        <w:rPr>
          <w:rFonts w:hint="eastAsia"/>
        </w:rPr>
        <w:t>个国家外长和国际组织负责人</w:t>
      </w:r>
      <w:r>
        <w:rPr>
          <w:rFonts w:hint="eastAsia"/>
        </w:rPr>
        <w:t>80</w:t>
      </w:r>
      <w:r>
        <w:rPr>
          <w:rFonts w:hint="eastAsia"/>
        </w:rPr>
        <w:t>次通电话。各方均高度赞赏中国以开放态度同世界分享有益疫情防控经验，肯定中方为国际抗疫合作作出重要贡献。</w:t>
      </w:r>
    </w:p>
    <w:p w:rsidR="00A54454" w:rsidRDefault="00A54454" w:rsidP="00A54454">
      <w:pPr>
        <w:widowControl/>
        <w:spacing w:line="360" w:lineRule="auto"/>
        <w:jc w:val="left"/>
      </w:pPr>
      <w:r>
        <w:rPr>
          <w:rFonts w:hint="eastAsia"/>
        </w:rPr>
        <w:t xml:space="preserve">　　◆</w:t>
      </w:r>
      <w:r>
        <w:rPr>
          <w:rFonts w:hint="eastAsia"/>
        </w:rPr>
        <w:t>4</w:t>
      </w:r>
      <w:r>
        <w:rPr>
          <w:rFonts w:hint="eastAsia"/>
        </w:rPr>
        <w:t>月</w:t>
      </w:r>
      <w:r>
        <w:rPr>
          <w:rFonts w:hint="eastAsia"/>
        </w:rPr>
        <w:t>27</w:t>
      </w:r>
      <w:r>
        <w:rPr>
          <w:rFonts w:hint="eastAsia"/>
        </w:rPr>
        <w:t>日，《柳叶刀》主编霍顿接受</w:t>
      </w:r>
      <w:r>
        <w:rPr>
          <w:rFonts w:hint="eastAsia"/>
        </w:rPr>
        <w:t>CNN</w:t>
      </w:r>
      <w:r>
        <w:rPr>
          <w:rFonts w:hint="eastAsia"/>
        </w:rPr>
        <w:t>连线采访时表示，中国得知新冠病毒信息时，立即在</w:t>
      </w:r>
      <w:r>
        <w:rPr>
          <w:rFonts w:hint="eastAsia"/>
        </w:rPr>
        <w:t>2019</w:t>
      </w:r>
      <w:r>
        <w:rPr>
          <w:rFonts w:hint="eastAsia"/>
        </w:rPr>
        <w:t>年</w:t>
      </w:r>
      <w:r>
        <w:rPr>
          <w:rFonts w:hint="eastAsia"/>
        </w:rPr>
        <w:t>12</w:t>
      </w:r>
      <w:r>
        <w:rPr>
          <w:rFonts w:hint="eastAsia"/>
        </w:rPr>
        <w:t>月</w:t>
      </w:r>
      <w:r>
        <w:rPr>
          <w:rFonts w:hint="eastAsia"/>
        </w:rPr>
        <w:t>31</w:t>
      </w:r>
      <w:r>
        <w:rPr>
          <w:rFonts w:hint="eastAsia"/>
        </w:rPr>
        <w:t>日通报世卫组织。我们应当感谢中国政府，感谢世卫组织！因为他们已经尽可能地警告国际社会关于这场传染病全球大流行的严重性。</w:t>
      </w:r>
    </w:p>
    <w:p w:rsidR="00A54454" w:rsidRDefault="00A54454" w:rsidP="00A54454">
      <w:pPr>
        <w:widowControl/>
        <w:spacing w:line="360" w:lineRule="auto"/>
        <w:jc w:val="left"/>
      </w:pPr>
      <w:r>
        <w:rPr>
          <w:rFonts w:hint="eastAsia"/>
        </w:rPr>
        <w:t xml:space="preserve">　　◆第七十四届联大主席穆罕默德—班迪在埃塞俄比亚出席第三十三届非盟峰会时表示，中国驻联合国机构向联合国报告了有关疫情的详细情况，中国政府对疫情信息的发布及时、透明，让外界清楚中国正在发生的疫情情况，有利于多边合作防止疫情蔓延。</w:t>
      </w:r>
    </w:p>
    <w:p w:rsidR="00A54454" w:rsidRDefault="00A54454" w:rsidP="00A54454">
      <w:pPr>
        <w:widowControl/>
        <w:spacing w:line="360" w:lineRule="auto"/>
        <w:ind w:firstLine="420"/>
        <w:jc w:val="left"/>
      </w:pPr>
      <w:r>
        <w:rPr>
          <w:rFonts w:hint="eastAsia"/>
        </w:rPr>
        <w:t>◆</w:t>
      </w:r>
      <w:r>
        <w:rPr>
          <w:rFonts w:hint="eastAsia"/>
        </w:rPr>
        <w:t>4</w:t>
      </w:r>
      <w:r>
        <w:rPr>
          <w:rFonts w:hint="eastAsia"/>
        </w:rPr>
        <w:t>月</w:t>
      </w:r>
      <w:r>
        <w:rPr>
          <w:rFonts w:hint="eastAsia"/>
        </w:rPr>
        <w:t>20</w:t>
      </w:r>
      <w:r>
        <w:rPr>
          <w:rFonts w:hint="eastAsia"/>
        </w:rPr>
        <w:t>日，美独立新闻网站“灰色地带”发文揭露美国保守派记者与政府配合散布虚假信息全过程：《华盛顿邮报》记者罗金曾屡屡炮制假新闻，他在</w:t>
      </w:r>
      <w:r>
        <w:rPr>
          <w:rFonts w:hint="eastAsia"/>
        </w:rPr>
        <w:t>4</w:t>
      </w:r>
      <w:r>
        <w:rPr>
          <w:rFonts w:hint="eastAsia"/>
        </w:rPr>
        <w:t>月</w:t>
      </w:r>
      <w:r>
        <w:rPr>
          <w:rFonts w:hint="eastAsia"/>
        </w:rPr>
        <w:t>14</w:t>
      </w:r>
      <w:r>
        <w:rPr>
          <w:rFonts w:hint="eastAsia"/>
        </w:rPr>
        <w:t>日以似是而非口吻对美国驻华使馆电报断章取义，把反华分子虚构为“科学家”，撰写出漏洞百出的“爆料”文章。</w:t>
      </w:r>
      <w:r>
        <w:rPr>
          <w:rFonts w:hint="eastAsia"/>
        </w:rPr>
        <w:t>15</w:t>
      </w:r>
      <w:r>
        <w:rPr>
          <w:rFonts w:hint="eastAsia"/>
        </w:rPr>
        <w:t>日晚，共和党参议员科顿发表阴谋论，称中国政府要为疫情所有损失负责。</w:t>
      </w:r>
      <w:r>
        <w:rPr>
          <w:rFonts w:hint="eastAsia"/>
        </w:rPr>
        <w:t>17</w:t>
      </w:r>
      <w:r>
        <w:rPr>
          <w:rFonts w:hint="eastAsia"/>
        </w:rPr>
        <w:t>日，美国务卿蓬佩奥将该阴谋论“带到全球舞台”，要求中国允许专家进入武汉病毒研究所调查。</w:t>
      </w:r>
    </w:p>
    <w:p w:rsidR="00AD76EF" w:rsidRDefault="00AD76EF"/>
    <w:sectPr w:rsidR="00AD76EF" w:rsidSect="002D30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EB0" w:rsidRDefault="00053EB0" w:rsidP="001E10B3">
      <w:r>
        <w:separator/>
      </w:r>
    </w:p>
  </w:endnote>
  <w:endnote w:type="continuationSeparator" w:id="0">
    <w:p w:rsidR="00053EB0" w:rsidRDefault="00053EB0" w:rsidP="001E10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EB0" w:rsidRDefault="00053EB0" w:rsidP="001E10B3">
      <w:r>
        <w:separator/>
      </w:r>
    </w:p>
  </w:footnote>
  <w:footnote w:type="continuationSeparator" w:id="0">
    <w:p w:rsidR="00053EB0" w:rsidRDefault="00053EB0" w:rsidP="001E10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0" type="#_x0000_t75" style="width:11.1pt;height:11.1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4454"/>
    <w:rsid w:val="00053EB0"/>
    <w:rsid w:val="001E10B3"/>
    <w:rsid w:val="002D30C2"/>
    <w:rsid w:val="006F0257"/>
    <w:rsid w:val="00A54454"/>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454"/>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54454"/>
    <w:pPr>
      <w:spacing w:before="100" w:beforeAutospacing="1" w:after="100" w:afterAutospacing="1"/>
      <w:jc w:val="left"/>
    </w:pPr>
    <w:rPr>
      <w:rFonts w:ascii="Times New Roman" w:hAnsi="Times New Roman"/>
      <w:kern w:val="0"/>
      <w:sz w:val="24"/>
      <w:szCs w:val="24"/>
    </w:rPr>
  </w:style>
  <w:style w:type="paragraph" w:styleId="a4">
    <w:name w:val="header"/>
    <w:basedOn w:val="a"/>
    <w:link w:val="Char"/>
    <w:uiPriority w:val="99"/>
    <w:semiHidden/>
    <w:unhideWhenUsed/>
    <w:rsid w:val="001E10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E10B3"/>
    <w:rPr>
      <w:rFonts w:ascii="Calibri" w:eastAsia="宋体" w:hAnsi="Calibri" w:cs="Times New Roman"/>
      <w:sz w:val="18"/>
      <w:szCs w:val="18"/>
    </w:rPr>
  </w:style>
  <w:style w:type="paragraph" w:styleId="a5">
    <w:name w:val="footer"/>
    <w:basedOn w:val="a"/>
    <w:link w:val="Char0"/>
    <w:uiPriority w:val="99"/>
    <w:semiHidden/>
    <w:unhideWhenUsed/>
    <w:rsid w:val="001E10B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E10B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orld.people.com.cn/n1/2020/0510/c1002-3170315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2020-07-01T15:01:00Z</dcterms:created>
  <dcterms:modified xsi:type="dcterms:W3CDTF">2020-07-02T02:37:00Z</dcterms:modified>
</cp:coreProperties>
</file>