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A5" w:rsidRDefault="007B03DC" w:rsidP="00C653A5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C653A5">
          <w:rPr>
            <w:rFonts w:ascii="宋体" w:hAnsi="宋体" w:cs="宋体" w:hint="eastAsia"/>
            <w:color w:val="800080"/>
            <w:u w:val="single"/>
          </w:rPr>
          <w:t>https://wap.peopleapp.com/article/rmh13837169/rmh13837169</w:t>
        </w:r>
      </w:hyperlink>
    </w:p>
    <w:p w:rsidR="00C653A5" w:rsidRDefault="00C653A5" w:rsidP="00C653A5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6月7日，国务院新闻办公室发布《抗击新冠肺炎疫情的中国行动》白皮书，分“中国抗击疫情的艰辛历程”“防控和救治两个战场协同作战”“凝聚抗击疫情的强大力量”“共同构建人类卫生健康共同体”四个部分，系统梳理中国人民抗击疫情的伟大历程，全面总结中国抗疫的经验做法，深刻阐明全球抗疫的中国行动、中国理念、中国主张。这一真实记录中国抗疫艰辛历程的重要文献，客观呈现了面对危难时的中国力量、中国精神、中国效率，生动展现中国人民焕发出的可歌可泣、气壮山河的精气神，全国上下强烈共鸣，国际社会广泛关注。</w:t>
      </w:r>
    </w:p>
    <w:p w:rsidR="00AD76EF" w:rsidRDefault="00AD76EF"/>
    <w:sectPr w:rsidR="00AD76EF" w:rsidSect="007B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30" w:rsidRDefault="002B3C30" w:rsidP="00D72F21">
      <w:r>
        <w:separator/>
      </w:r>
    </w:p>
  </w:endnote>
  <w:endnote w:type="continuationSeparator" w:id="0">
    <w:p w:rsidR="002B3C30" w:rsidRDefault="002B3C30" w:rsidP="00D7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30" w:rsidRDefault="002B3C30" w:rsidP="00D72F21">
      <w:r>
        <w:separator/>
      </w:r>
    </w:p>
  </w:footnote>
  <w:footnote w:type="continuationSeparator" w:id="0">
    <w:p w:rsidR="002B3C30" w:rsidRDefault="002B3C30" w:rsidP="00D72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3A5"/>
    <w:rsid w:val="002B3C30"/>
    <w:rsid w:val="006F0257"/>
    <w:rsid w:val="007B03DC"/>
    <w:rsid w:val="00AD76EF"/>
    <w:rsid w:val="00C653A5"/>
    <w:rsid w:val="00D7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A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653A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72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2F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2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2F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peopleapp.com/article/rmh13837169/rmh13837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2020-07-01T14:57:00Z</dcterms:created>
  <dcterms:modified xsi:type="dcterms:W3CDTF">2020-07-02T02:34:00Z</dcterms:modified>
</cp:coreProperties>
</file>