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2BB" w:rsidRDefault="000F451D" w:rsidP="007402BB">
      <w:pPr>
        <w:widowControl/>
        <w:spacing w:line="360" w:lineRule="auto"/>
        <w:jc w:val="left"/>
        <w:rPr>
          <w:rFonts w:ascii="宋体" w:hAnsi="宋体" w:cs="宋体"/>
        </w:rPr>
      </w:pPr>
      <w:hyperlink r:id="rId7" w:history="1">
        <w:r w:rsidR="007402BB">
          <w:rPr>
            <w:rStyle w:val="a4"/>
            <w:rFonts w:ascii="宋体" w:hAnsi="宋体" w:cs="宋体" w:hint="eastAsia"/>
          </w:rPr>
          <w:t>https://article.xuexi.cn/articles/index.html?art_id=11656928967790360534&amp;t=1592299166979&amp;study_style_id=feeds_default&amp;showmenu=false&amp;pid=&amp;ptype=-1&amp;source=share&amp;share_to=copylink</w:t>
        </w:r>
      </w:hyperlink>
    </w:p>
    <w:p w:rsidR="007402BB" w:rsidRDefault="007402BB" w:rsidP="007402BB">
      <w:pPr>
        <w:widowControl/>
        <w:spacing w:line="360" w:lineRule="auto"/>
        <w:ind w:firstLineChars="200" w:firstLine="420"/>
        <w:jc w:val="left"/>
      </w:pPr>
      <w:r>
        <w:t>在当代中国，党的集中统一领导，一个重要体现就是发挥总揽全局、协调各方的领导核心作用。这样的制度优势，可以防止出现各自为政、各行其是的分散局面，减少社会内耗。面对疫情来袭，党中央迅速建立统一调动、上下协同、运行高效的指挥体系，为战胜疫情提供了有力保障。中国共产党是一个有着巨大政治能量、社会能量的政党。</w:t>
      </w:r>
      <w:r>
        <w:t>9000</w:t>
      </w:r>
      <w:r>
        <w:t>多万名党员，</w:t>
      </w:r>
      <w:r>
        <w:t>460</w:t>
      </w:r>
      <w:r>
        <w:t>多万个覆盖社会各个领域的基层党组织，这是世界上任何政党都无法比拟的政治力量。有众多的先进分子和社会优秀成员集中在中国共产党内，团结在中国共产党周围，使这个伟大政党有着不竭的智力源泉和强大的战斗力。在防控疫情过程中，全国</w:t>
      </w:r>
      <w:r>
        <w:t>3900</w:t>
      </w:r>
      <w:r>
        <w:t>多万名党员、干部战斗在抗疫一线，</w:t>
      </w:r>
      <w:r>
        <w:t>1300</w:t>
      </w:r>
      <w:r>
        <w:t>多万名党员参加志愿服务，近</w:t>
      </w:r>
      <w:r>
        <w:t>400</w:t>
      </w:r>
      <w:r>
        <w:t>名党员、干部为保卫人民生命安全献出了宝贵生命。在每一个社区，党的基层组织都全力维护民众的生命健康，维护社会公共秩序稳定；党员、干部带头落实疫情防控制度措施，带头服务基层民众。基层党组织战斗堡垒作用和党员、干部的先锋模范作用，不仅使党中央各项决策部署迅速落实到位，还凝聚了人心，保持了社会生活的稳定有序。</w:t>
      </w:r>
    </w:p>
    <w:p w:rsidR="007402BB" w:rsidRDefault="007402BB" w:rsidP="007402BB">
      <w:pPr>
        <w:widowControl/>
        <w:spacing w:line="360" w:lineRule="auto"/>
        <w:ind w:firstLineChars="200" w:firstLine="420"/>
        <w:jc w:val="left"/>
      </w:pPr>
      <w:r>
        <w:t>社会主义制度具有强大的社会动员和组织能力，在推进社会发展或进行社会治理过程中，能够有效进行社会动员和资源整合，形成集中力量办大事办难事的社会合力。在防控疫情过程中，正是这一制度优势把社会各方面的资源和力量迅速动员组织起来，形成统一指挥、按需配置、协同合作的防控体系。</w:t>
      </w:r>
    </w:p>
    <w:p w:rsidR="00AD76EF" w:rsidRDefault="00AD76EF"/>
    <w:sectPr w:rsidR="00AD76EF" w:rsidSect="000F4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113" w:rsidRDefault="001F5113" w:rsidP="00201F55">
      <w:r>
        <w:separator/>
      </w:r>
    </w:p>
  </w:endnote>
  <w:endnote w:type="continuationSeparator" w:id="0">
    <w:p w:rsidR="001F5113" w:rsidRDefault="001F5113" w:rsidP="00201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113" w:rsidRDefault="001F5113" w:rsidP="00201F55">
      <w:r>
        <w:separator/>
      </w:r>
    </w:p>
  </w:footnote>
  <w:footnote w:type="continuationSeparator" w:id="0">
    <w:p w:rsidR="001F5113" w:rsidRDefault="001F5113" w:rsidP="00201F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2" type="#_x0000_t75" style="width:11.25pt;height:11.25pt" o:bullet="t">
        <v:imagedata r:id="rId1" o:title=""/>
      </v:shape>
    </w:pict>
  </w:numPicBullet>
  <w:abstractNum w:abstractNumId="0">
    <w:nsid w:val="601A0BDF"/>
    <w:multiLevelType w:val="multilevel"/>
    <w:tmpl w:val="601A0BD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02BB"/>
    <w:rsid w:val="000F451D"/>
    <w:rsid w:val="001F5113"/>
    <w:rsid w:val="00201F55"/>
    <w:rsid w:val="006F0257"/>
    <w:rsid w:val="007402BB"/>
    <w:rsid w:val="00AD76EF"/>
    <w:rsid w:val="00D70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2BB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7402BB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7402BB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201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201F55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201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201F5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ticle.xuexi.cn/articles/index.html?art_id=11656928967790360534&amp;t=1592299166979&amp;study_style_id=feeds_default&amp;showmenu=false&amp;pid=&amp;ptype=-1&amp;source=share&amp;share_to=copy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3</cp:revision>
  <dcterms:created xsi:type="dcterms:W3CDTF">2020-07-01T14:44:00Z</dcterms:created>
  <dcterms:modified xsi:type="dcterms:W3CDTF">2020-07-02T02:26:00Z</dcterms:modified>
</cp:coreProperties>
</file>