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D0" w:rsidRDefault="00253ED6" w:rsidP="0094203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80"/>
        <w:rPr>
          <w:sz w:val="21"/>
          <w:szCs w:val="21"/>
        </w:rPr>
      </w:pPr>
      <w:hyperlink r:id="rId7" w:history="1">
        <w:r w:rsidR="007216D0">
          <w:rPr>
            <w:rStyle w:val="a4"/>
            <w:rFonts w:hint="eastAsia"/>
            <w:sz w:val="21"/>
            <w:szCs w:val="21"/>
          </w:rPr>
          <w:t>http://www.xinhuanet.com/politics/2020-04/01/c_1125798618.htm</w:t>
        </w:r>
      </w:hyperlink>
    </w:p>
    <w:p w:rsidR="007216D0" w:rsidRDefault="007216D0" w:rsidP="007216D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当前，中国在继续做好国内疫情防控的同时，也向一些疫情严重、亟需帮助的国家伸出了援手。奇怪的是，西方舆论场上出现了一股针对中国援助的怪腔怪调，声称中国借帮助他国“搞地缘政治”“谋求扩大影响力”“操纵他国民意”云云。</w:t>
      </w:r>
    </w:p>
    <w:p w:rsidR="007216D0" w:rsidRDefault="007216D0" w:rsidP="007216D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眼下，新冠肺炎疫情在很多国家迅速蔓延，每天都有大量生命遭受痛苦，很多鲜活生命逝去，一些国家亟需得到帮助。人命关天的时候，针对中国的援助说怪话甚至污蔑中伤，实在很不地道。</w:t>
      </w:r>
    </w:p>
    <w:p w:rsidR="007216D0" w:rsidRDefault="007216D0" w:rsidP="007216D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一直以来，中国对其他遭遇危难的国家给与援助，都是本着“天下一家”的心态，本着“人类命运共同体”的认同感。“四海之内皆兄弟”是延续了数千年的中国传统文化的精神。这种相互爱惜的精神，与世界上其他很多文化也是相通的，比如古代波斯著名诗人萨迪就有“亚当子孙皆兄弟，兄弟犹如手足亲”这样的诗句。</w:t>
      </w:r>
    </w:p>
    <w:p w:rsidR="007216D0" w:rsidRDefault="007216D0" w:rsidP="007216D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中国援助抗疫物资和派遣医疗队，是应很多国家的迫切需求和请求而进行的。中国的援助是一些西方媒体和政客所说的“别有用心”还是真正的“雪中送炭”，受援助国家的政府和人民、致力于救死扶伤的国际专业机构和专家们，最有切身体会，最有发言权。</w:t>
      </w:r>
    </w:p>
    <w:p w:rsidR="007216D0" w:rsidRDefault="007216D0" w:rsidP="007216D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塞尔维亚总统武契奇亲自到机场迎接中国医疗队，亲吻中国国旗，表达出对中国援助的真挚谢意。对中国派医疗队支援意大利，红十字会与红新月会国际联合会的推文称赞“这就是团结的姿势”。</w:t>
      </w:r>
    </w:p>
    <w:p w:rsidR="007216D0" w:rsidRDefault="007216D0" w:rsidP="007216D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事实上，只要是出于公心，都会对在人命关天时提供的帮助给与肯定。对于中国给予欧洲一些国家的援助，德国总理默克尔就表示：“我们此刻面临危机，不能指望一切都通过欧盟框架解决。我们对中国的援助感到欣慰。”</w:t>
      </w:r>
    </w:p>
    <w:p w:rsidR="007216D0" w:rsidRDefault="007216D0" w:rsidP="007216D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正所谓君子坦荡荡、小人常戚戚，西方一些媒体和政客，总是以小人之心揣测他人，把好心说成别有用心，把善意扭曲成恶意。一些人“逢中必反”，在国际舆论场上大唱反调，令崇尚公道和正义的人们十分反感。</w:t>
      </w:r>
    </w:p>
    <w:p w:rsidR="007216D0" w:rsidRDefault="007216D0" w:rsidP="007216D0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kern w:val="2"/>
          <w:sz w:val="21"/>
          <w:szCs w:val="21"/>
        </w:rPr>
      </w:pPr>
      <w:r>
        <w:rPr>
          <w:rFonts w:ascii="宋体" w:hAnsi="宋体" w:cstheme="minorEastAsia" w:hint="eastAsia"/>
          <w:kern w:val="2"/>
          <w:sz w:val="21"/>
          <w:szCs w:val="21"/>
        </w:rPr>
        <w:t>当前，抢救生命是国际社会最大的关切，任何分散抗疫合力、影响生命救治的舆论和行为，都是对生命的不负责任。奉劝一些惯于“政治操作”的媒体和政客，少一些怪腔怪调，少释放负能量，不要以冷漠、刻薄和自私，妨碍救死扶伤的国际援助。</w:t>
      </w:r>
    </w:p>
    <w:p w:rsidR="00AD76EF" w:rsidRDefault="00AD76EF"/>
    <w:sectPr w:rsidR="00AD76EF" w:rsidSect="0025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990" w:rsidRDefault="00377990" w:rsidP="00942030">
      <w:r>
        <w:separator/>
      </w:r>
    </w:p>
  </w:endnote>
  <w:endnote w:type="continuationSeparator" w:id="0">
    <w:p w:rsidR="00377990" w:rsidRDefault="00377990" w:rsidP="0094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990" w:rsidRDefault="00377990" w:rsidP="00942030">
      <w:r>
        <w:separator/>
      </w:r>
    </w:p>
  </w:footnote>
  <w:footnote w:type="continuationSeparator" w:id="0">
    <w:p w:rsidR="00377990" w:rsidRDefault="00377990" w:rsidP="00942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1pt;height:11.1pt" o:bullet="t">
        <v:imagedata r:id="rId1" o:title=""/>
      </v:shape>
    </w:pict>
  </w:numPicBullet>
  <w:abstractNum w:abstractNumId="0">
    <w:nsid w:val="4C7F75CA"/>
    <w:multiLevelType w:val="multilevel"/>
    <w:tmpl w:val="4C7F75CA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6D0"/>
    <w:rsid w:val="00253ED6"/>
    <w:rsid w:val="00377990"/>
    <w:rsid w:val="006F0257"/>
    <w:rsid w:val="007216D0"/>
    <w:rsid w:val="00942030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216D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7216D0"/>
    <w:rPr>
      <w:color w:val="800080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42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4203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42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420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inhuanet.com/politics/2020-04/01/c_112579861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2020-07-01T15:35:00Z</dcterms:created>
  <dcterms:modified xsi:type="dcterms:W3CDTF">2020-07-02T02:16:00Z</dcterms:modified>
</cp:coreProperties>
</file>