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52</w:t>
      </w:r>
      <w:r w:rsidRPr="00B172E9">
        <w:rPr>
          <w:rFonts w:ascii="Times New Roman" w:hAnsi="Times New Roman" w:hint="eastAsia"/>
        </w:rPr>
        <w:t>岁的她，驮着</w:t>
      </w:r>
      <w:r w:rsidRPr="00B172E9">
        <w:rPr>
          <w:rFonts w:ascii="Times New Roman" w:hAnsi="Times New Roman" w:hint="eastAsia"/>
        </w:rPr>
        <w:t>50</w:t>
      </w:r>
      <w:r w:rsidRPr="00B172E9">
        <w:rPr>
          <w:rFonts w:ascii="Times New Roman" w:hAnsi="Times New Roman" w:hint="eastAsia"/>
        </w:rPr>
        <w:t>斤防护用品，辗转半个城送到居民手上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为报当年“一水之恩”，她只身连夜驱车</w:t>
      </w:r>
      <w:r w:rsidRPr="00B172E9">
        <w:rPr>
          <w:rFonts w:ascii="Times New Roman" w:hAnsi="Times New Roman" w:hint="eastAsia"/>
        </w:rPr>
        <w:t>900</w:t>
      </w:r>
      <w:r w:rsidRPr="00B172E9">
        <w:rPr>
          <w:rFonts w:ascii="Times New Roman" w:hAnsi="Times New Roman" w:hint="eastAsia"/>
        </w:rPr>
        <w:t>公里，给武汉送去</w:t>
      </w:r>
      <w:r w:rsidRPr="00B172E9">
        <w:rPr>
          <w:rFonts w:ascii="Times New Roman" w:hAnsi="Times New Roman" w:hint="eastAsia"/>
        </w:rPr>
        <w:t>130</w:t>
      </w:r>
      <w:r w:rsidRPr="00B172E9">
        <w:rPr>
          <w:rFonts w:ascii="Times New Roman" w:hAnsi="Times New Roman" w:hint="eastAsia"/>
        </w:rPr>
        <w:t>台呼吸机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为防感染，她们无视键盘侠“作秀”的非议，集体剃掉长发，走进隔离病房</w:t>
      </w:r>
      <w:r w:rsidRPr="00B172E9">
        <w:rPr>
          <w:rFonts w:ascii="Times New Roman" w:hAnsi="Times New Roman" w:hint="eastAsia"/>
        </w:rPr>
        <w:t>......</w:t>
      </w:r>
      <w:r w:rsidRPr="00B172E9">
        <w:rPr>
          <w:rFonts w:ascii="Times New Roman" w:hAnsi="Times New Roman" w:hint="eastAsia"/>
        </w:rPr>
        <w:t>她们是母亲，是女儿，是姐妹，是坚守在战疫一线的女性。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万余名奔赴武汉的医务人员里，</w:t>
      </w:r>
      <w:r w:rsidRPr="00B172E9">
        <w:rPr>
          <w:rFonts w:ascii="Times New Roman" w:hAnsi="Times New Roman" w:hint="eastAsia"/>
        </w:rPr>
        <w:t>90%</w:t>
      </w:r>
      <w:r w:rsidRPr="00B172E9">
        <w:rPr>
          <w:rFonts w:ascii="Times New Roman" w:hAnsi="Times New Roman" w:hint="eastAsia"/>
        </w:rPr>
        <w:t>是女性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口罩生产厂、火神山搭建现场、执勤民警、社区工作人员，任何疫情防护关键位置，她们的身影随处可见。她们坚守岗位、自愿奉献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她们持之以恒，甚至不眠不休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她们遇强则强，打破性别的界限，成为“战疫”的中流砥柱。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在三八妇女节这个特殊的日子里，让我们通过几个故事走近“战疫女性”们。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在武汉大学人民医院的隔离病区，陕西援鄂国家医疗队的女医护为了工作，剪去长发剃了光头。她们中有已经当妈的大姐，也有刚参加工作的</w:t>
      </w:r>
      <w:r w:rsidRPr="00B172E9">
        <w:rPr>
          <w:rFonts w:ascii="Times New Roman" w:hAnsi="Times New Roman" w:hint="eastAsia"/>
        </w:rPr>
        <w:t>95</w:t>
      </w:r>
      <w:r w:rsidRPr="00B172E9">
        <w:rPr>
          <w:rFonts w:ascii="Times New Roman" w:hAnsi="Times New Roman" w:hint="eastAsia"/>
        </w:rPr>
        <w:t>后，有推迟婚礼参加援鄂的准新娘……面对网上“作秀”的非议，她们并不在乎，因为病人的一句“谢谢”，就可以让她们心窝填满暖意，“为武汉的付出，都是值得的”。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除了展现一线“战役天使”的风采，“战疫女性”专题也把目光聚焦到普通职业群体，记录了坚守岗位的“生命线运输者”的故事。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谢琳是一名货车女司机，她两次夜奔</w:t>
      </w:r>
      <w:r w:rsidRPr="00B172E9">
        <w:rPr>
          <w:rFonts w:ascii="Times New Roman" w:hAnsi="Times New Roman" w:hint="eastAsia"/>
        </w:rPr>
        <w:t>900</w:t>
      </w:r>
      <w:r w:rsidRPr="00B172E9">
        <w:rPr>
          <w:rFonts w:ascii="Times New Roman" w:hAnsi="Times New Roman" w:hint="eastAsia"/>
        </w:rPr>
        <w:t>公里进武汉，仅第二次就送出</w:t>
      </w:r>
      <w:r w:rsidRPr="00B172E9">
        <w:rPr>
          <w:rFonts w:ascii="Times New Roman" w:hAnsi="Times New Roman" w:hint="eastAsia"/>
        </w:rPr>
        <w:t>130</w:t>
      </w:r>
      <w:r w:rsidRPr="00B172E9">
        <w:rPr>
          <w:rFonts w:ascii="Times New Roman" w:hAnsi="Times New Roman" w:hint="eastAsia"/>
        </w:rPr>
        <w:t>台呼吸机，给病人带来了更多生的希望。谢琳说，当年她在西藏送货时，曾因车辆故障身陷困境，得到来自武汉的摩托车队“每人一杯水”的帮助。当武汉有难，她毫不犹豫站了出来，尽了自己一份力。一方有难八方支援，正是人与人、地方与地方之间爱与援助的循环，让“战疫”力量变得坚不可摧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像谢琳这样肩负着生命线保障的“战疫女性”还有很多，比如坚持</w:t>
      </w:r>
      <w:r w:rsidRPr="00B172E9">
        <w:rPr>
          <w:rFonts w:ascii="Times New Roman" w:hAnsi="Times New Roman" w:hint="eastAsia"/>
        </w:rPr>
        <w:t>38</w:t>
      </w:r>
      <w:r w:rsidRPr="00B172E9">
        <w:rPr>
          <w:rFonts w:ascii="Times New Roman" w:hAnsi="Times New Roman" w:hint="eastAsia"/>
        </w:rPr>
        <w:t>天不间断，跨越大半个广州为客人提供跑腿买药买菜服务的“女单王”骑手叶爱玲</w:t>
      </w:r>
      <w:r w:rsidRPr="00B172E9">
        <w:rPr>
          <w:rFonts w:ascii="Times New Roman" w:hAnsi="Times New Roman" w:hint="eastAsia"/>
        </w:rPr>
        <w:t>;</w:t>
      </w:r>
      <w:r w:rsidRPr="00B172E9">
        <w:rPr>
          <w:rFonts w:ascii="Times New Roman" w:hAnsi="Times New Roman" w:hint="eastAsia"/>
        </w:rPr>
        <w:t>一个月跑</w:t>
      </w:r>
      <w:r w:rsidRPr="00B172E9">
        <w:rPr>
          <w:rFonts w:ascii="Times New Roman" w:hAnsi="Times New Roman" w:hint="eastAsia"/>
        </w:rPr>
        <w:t>5000</w:t>
      </w:r>
      <w:r w:rsidRPr="00B172E9">
        <w:rPr>
          <w:rFonts w:ascii="Times New Roman" w:hAnsi="Times New Roman" w:hint="eastAsia"/>
        </w:rPr>
        <w:t>多公里，接送治疗患者的武汉社区保障车队志愿者王利，值得一提的是，川妹子王利曾经历过汶川地震的幸存者，此番她也在用实际行动，向社会回馈着善良。</w:t>
      </w:r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无论是一线专业人士，还是后勤志愿者，在这场“战疫”中以她们为代表的女性群体，身体力行地守护着普通人的生命线。从来没有金刚不坏的盖世英雄，只有肉体凡胎却义无反顾的凡人英雄。</w:t>
      </w:r>
    </w:p>
    <w:p w:rsidR="0065126E" w:rsidRPr="00B172E9" w:rsidRDefault="0065126E" w:rsidP="0065126E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http://news.cctv.com/2020/03/12/ARTIHTz5V856mdHOFxDD7zRr200312.shtml</w:t>
        </w:r>
      </w:hyperlink>
    </w:p>
    <w:p w:rsidR="0065126E" w:rsidRPr="00B172E9" w:rsidRDefault="0065126E" w:rsidP="0065126E">
      <w:pPr>
        <w:spacing w:line="440" w:lineRule="exact"/>
        <w:ind w:firstLine="420"/>
        <w:rPr>
          <w:rFonts w:ascii="Times New Roman" w:hAnsi="Times New Roman"/>
        </w:rPr>
      </w:pPr>
    </w:p>
    <w:p w:rsidR="008816BA" w:rsidRPr="0065126E" w:rsidRDefault="008816BA" w:rsidP="00BA6795">
      <w:pPr>
        <w:ind w:right="1050" w:firstLine="420"/>
      </w:pPr>
    </w:p>
    <w:sectPr w:rsidR="008816BA" w:rsidRPr="0065126E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26E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126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5126E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65126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6512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3/12/ARTIHTz5V856mdHOFxDD7zRr200312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2020-07-02T03:28:00Z</dcterms:created>
  <dcterms:modified xsi:type="dcterms:W3CDTF">2020-07-02T03:28:00Z</dcterms:modified>
</cp:coreProperties>
</file>