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23.蓬佩奥：中国人民解放军并不保护中国人民。</w:t>
      </w:r>
    </w:p>
    <w:p>
      <w:pPr>
        <w:spacing w:line="240" w:lineRule="auto" w:before="0" w:after="0"/>
        <w:ind w:firstLine="420"/>
      </w:pPr>
      <w:r>
        <w:t>错！</w:t>
      </w:r>
    </w:p>
    <w:p>
      <w:pPr>
        <w:spacing w:line="240" w:lineRule="auto" w:before="0" w:after="0"/>
        <w:ind w:firstLine="420"/>
      </w:pPr>
      <w:r>
        <w:t>◆中国人民解放军是一支爱民为民的人民之师。习近平主席指出：“我们的军队是人民军队，我们的国防是全民国防。”中国人民解放军始终牢记全心全意为人民服务的根本宗旨，坚持把人民放在心中，永远和人民站在一起，永远为人民而战。无论是抗震救灾，还是抗洪抢险，或是抗击疫情，人民子弟兵始终冲锋在前，日夜奋战，义无反顾地用血肉之躯筑就保卫人民生命和财产安全的钢铁长城。“军民鱼水情”已经融入中国人民解放军的基因和血脉。</w:t>
      </w:r>
    </w:p>
    <w:p>
      <w:pPr>
        <w:spacing w:line="240" w:lineRule="auto" w:before="0" w:after="0"/>
        <w:ind w:firstLine="420"/>
      </w:pPr>
      <w:r>
        <w:t>◆新冠肺炎疫情发生以来，中国人民解放军坚决贯彻党中央、中央军委和习近平主席决策部署，闻令而动，勇挑重担，敢打硬仗，同时间赛跑，与病魔较量。陆、海、空三军军医大学抽调450余人的解放军医疗队驰援武汉抗疫一线，全军一万余名医护人员全力投入抗疫，全力保护人民生命安全和身体健康，在疫情防控斗争中发挥了重要作用、作出了突出贡献。</w:t>
      </w:r>
    </w:p>
    <w:p>
      <w:pPr>
        <w:spacing w:line="240" w:lineRule="auto" w:before="0" w:after="0"/>
        <w:ind w:firstLine="420"/>
      </w:pPr>
      <w:r>
        <w:t>◆6月以来，中国南方部分省份发生洪涝灾害，解放军和武警官兵“闻汛而动”，紧急出动2.9万名官兵赶赴抗洪一线，抢筑堤坝，救援被困群众，安置受灾群众，在关键时刻发挥了抗洪抢险突击队的作用，守护着人民生命财产安全。</w:t>
      </w:r>
    </w:p>
    <w:p>
      <w:pPr>
        <w:spacing w:line="240" w:lineRule="auto" w:before="0" w:after="0"/>
        <w:ind w:firstLine="420"/>
      </w:pPr>
      <w:r>
        <w:t>◆中国人民解放军坚持把参与脱贫攻坚作为重大政治任务，以强烈的历史使命感责任感为党分忧、为国兴利、为民造福。到今年5月底，中国人民解放军定点帮扶的4100个贫困村、29.3万户贫困户、92.4万名贫困群众全部实现脱贫。解放军亮眼的扶贫答卷上，书写的是“人民军队爱人民”的时代新篇章。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