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DD" w:rsidRDefault="00BB1B88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李兰娟：分享抗</w:t>
      </w:r>
      <w:r>
        <w:rPr>
          <w:lang w:eastAsia="zh-CN"/>
        </w:rPr>
        <w:t>“</w:t>
      </w:r>
      <w:r>
        <w:rPr>
          <w:lang w:eastAsia="zh-CN"/>
        </w:rPr>
        <w:t>疫</w:t>
      </w:r>
      <w:r>
        <w:rPr>
          <w:lang w:eastAsia="zh-CN"/>
        </w:rPr>
        <w:t>”</w:t>
      </w:r>
      <w:r>
        <w:rPr>
          <w:lang w:eastAsia="zh-CN"/>
        </w:rPr>
        <w:t>科技应用</w:t>
      </w:r>
    </w:p>
    <w:p w:rsidR="00BB1B88" w:rsidRDefault="00BB1B88">
      <w:pPr>
        <w:spacing w:after="0" w:line="240" w:lineRule="auto"/>
        <w:ind w:firstLine="42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020年</w:t>
      </w:r>
      <w:r>
        <w:rPr>
          <w:rFonts w:hint="eastAsia"/>
          <w:lang w:eastAsia="zh-CN"/>
        </w:rPr>
        <w:t>8月9日，B站，地址：</w:t>
      </w:r>
    </w:p>
    <w:p w:rsidR="00BB1B88" w:rsidRDefault="00BB1B88">
      <w:pPr>
        <w:spacing w:after="0" w:line="240" w:lineRule="auto"/>
        <w:ind w:firstLine="420"/>
        <w:rPr>
          <w:rFonts w:hint="eastAsia"/>
          <w:lang w:eastAsia="zh-CN"/>
        </w:rPr>
      </w:pPr>
      <w:r w:rsidRPr="00BB1B88">
        <w:rPr>
          <w:lang w:eastAsia="zh-CN"/>
        </w:rPr>
        <w:t>https://www.bilibili.com/video/BV17C4y187DP/</w:t>
      </w:r>
      <w:bookmarkStart w:id="0" w:name="_GoBack"/>
      <w:bookmarkEnd w:id="0"/>
    </w:p>
    <w:sectPr w:rsidR="00BB1B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F12DD"/>
    <w:rsid w:val="00B47730"/>
    <w:rsid w:val="00BB1B8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2E1D9CC-6F6E-4A47-92E2-D5736D91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1">
    <w:name w:val="Hyperlink"/>
    <w:basedOn w:val="a2"/>
    <w:uiPriority w:val="99"/>
    <w:unhideWhenUsed/>
    <w:rsid w:val="00BB1B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78E715-BEE2-4017-9757-4E61E90F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2020-11-02T08:05:00Z</dcterms:modified>
  <cp:category/>
</cp:coreProperties>
</file>