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51" w:rsidRDefault="00865BEF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闻玉梅、吴凡、张文宏：解读</w:t>
      </w:r>
      <w:r>
        <w:rPr>
          <w:lang w:eastAsia="zh-CN"/>
        </w:rPr>
        <w:t>“</w:t>
      </w:r>
      <w:r>
        <w:rPr>
          <w:lang w:eastAsia="zh-CN"/>
        </w:rPr>
        <w:t>疫情下的中国坚守</w:t>
      </w:r>
      <w:r>
        <w:rPr>
          <w:lang w:eastAsia="zh-CN"/>
        </w:rPr>
        <w:t>”</w:t>
      </w:r>
    </w:p>
    <w:p w:rsidR="00D202E2" w:rsidRDefault="00865BEF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2020年8月12日，腾讯视频，地址：</w:t>
      </w:r>
    </w:p>
    <w:p w:rsidR="00865BEF" w:rsidRDefault="00865BEF">
      <w:pPr>
        <w:spacing w:after="0" w:line="240" w:lineRule="auto"/>
        <w:ind w:firstLine="420"/>
      </w:pPr>
      <w:bookmarkStart w:id="0" w:name="_GoBack"/>
      <w:bookmarkEnd w:id="0"/>
      <w:r w:rsidRPr="00865BEF">
        <w:t>https://v.qq.com/x/page/l3134tv9ee9.html</w:t>
      </w:r>
    </w:p>
    <w:p w:rsidR="00521051" w:rsidRDefault="00865BEF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央视网消息：7月29日，中国工程院院士钟南山就香港疫情防控接受采访，他表示香港疫情还在发展，已出现社区传染。香港现在主要问题是公共卫生的防控，要坚决打击非法集会，并建议香港全民核酸体检,加强与内地在防控和医疗救治方面的交流。</w:t>
      </w:r>
    </w:p>
    <w:sectPr w:rsidR="005210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AD" w:rsidRDefault="00F360AD" w:rsidP="00D202E2">
      <w:pPr>
        <w:spacing w:after="0" w:line="240" w:lineRule="auto"/>
      </w:pPr>
      <w:r>
        <w:separator/>
      </w:r>
    </w:p>
  </w:endnote>
  <w:endnote w:type="continuationSeparator" w:id="0">
    <w:p w:rsidR="00F360AD" w:rsidRDefault="00F360AD" w:rsidP="00D2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AD" w:rsidRDefault="00F360AD" w:rsidP="00D202E2">
      <w:pPr>
        <w:spacing w:after="0" w:line="240" w:lineRule="auto"/>
      </w:pPr>
      <w:r>
        <w:separator/>
      </w:r>
    </w:p>
  </w:footnote>
  <w:footnote w:type="continuationSeparator" w:id="0">
    <w:p w:rsidR="00F360AD" w:rsidRDefault="00F360AD" w:rsidP="00D2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1051"/>
    <w:rsid w:val="00865BEF"/>
    <w:rsid w:val="00AA1D8D"/>
    <w:rsid w:val="00B47730"/>
    <w:rsid w:val="00CB0664"/>
    <w:rsid w:val="00D202E2"/>
    <w:rsid w:val="00F360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0062B1C0-7A5F-4BB3-AA99-4887E01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865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9C2FE-B2E3-418C-9685-A111576B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3</cp:revision>
  <dcterms:created xsi:type="dcterms:W3CDTF">2013-12-23T23:15:00Z</dcterms:created>
  <dcterms:modified xsi:type="dcterms:W3CDTF">2020-11-02T06:11:00Z</dcterms:modified>
  <cp:category/>
</cp:coreProperties>
</file>