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DA" w:rsidRDefault="00596B2A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国新办：炮制疫情</w:t>
      </w:r>
      <w:r>
        <w:rPr>
          <w:lang w:eastAsia="zh-CN"/>
        </w:rPr>
        <w:t>“</w:t>
      </w:r>
      <w:r>
        <w:rPr>
          <w:lang w:eastAsia="zh-CN"/>
        </w:rPr>
        <w:t>中国源头论</w:t>
      </w:r>
      <w:r>
        <w:rPr>
          <w:lang w:eastAsia="zh-CN"/>
        </w:rPr>
        <w:t>”“</w:t>
      </w:r>
      <w:r>
        <w:rPr>
          <w:lang w:eastAsia="zh-CN"/>
        </w:rPr>
        <w:t>中国隐瞒论</w:t>
      </w:r>
      <w:r>
        <w:rPr>
          <w:lang w:eastAsia="zh-CN"/>
        </w:rPr>
        <w:t>”</w:t>
      </w:r>
      <w:r>
        <w:rPr>
          <w:lang w:eastAsia="zh-CN"/>
        </w:rPr>
        <w:t>等论调毫无事实依据</w:t>
      </w:r>
    </w:p>
    <w:p w:rsidR="00A410DA" w:rsidRDefault="00596B2A">
      <w:pPr>
        <w:spacing w:after="0" w:line="240" w:lineRule="auto"/>
        <w:ind w:firstLine="420"/>
      </w:pPr>
      <w:r>
        <w:t>http</w:t>
      </w:r>
      <w:r w:rsidR="00EE5396">
        <w:rPr>
          <w:rFonts w:hint="eastAsia"/>
          <w:lang w:eastAsia="zh-CN"/>
        </w:rPr>
        <w:t>:</w:t>
      </w:r>
      <w:r>
        <w:t>//politics.people.com.cn/n1/2020/0607/c1001-31737933.html</w:t>
      </w:r>
    </w:p>
    <w:p w:rsidR="00A410DA" w:rsidRDefault="00596B2A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国务院新闻办公室于</w:t>
      </w: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6</w:t>
      </w:r>
      <w:r>
        <w:rPr>
          <w:lang w:eastAsia="zh-CN"/>
        </w:rPr>
        <w:t>月</w:t>
      </w:r>
      <w:r>
        <w:rPr>
          <w:lang w:eastAsia="zh-CN"/>
        </w:rPr>
        <w:t>7</w:t>
      </w:r>
      <w:r>
        <w:rPr>
          <w:lang w:eastAsia="zh-CN"/>
        </w:rPr>
        <w:t>日（星期日）发表《抗击新冠肺炎疫情的中国行动》白皮书（以下简称白皮书），并于当日上午</w:t>
      </w:r>
      <w:r>
        <w:rPr>
          <w:lang w:eastAsia="zh-CN"/>
        </w:rPr>
        <w:t>10</w:t>
      </w:r>
      <w:r>
        <w:rPr>
          <w:lang w:eastAsia="zh-CN"/>
        </w:rPr>
        <w:t>时举行新闻发布会。中央宣传部副部长、国务院新闻办公室主任徐麟在回应</w:t>
      </w:r>
      <w:r w:rsidR="00EE5396" w:rsidRPr="00EE5396">
        <w:rPr>
          <w:rFonts w:hint="eastAsia"/>
          <w:lang w:eastAsia="zh-CN"/>
        </w:rPr>
        <w:t>美国记者提问时</w:t>
      </w:r>
      <w:r>
        <w:rPr>
          <w:lang w:eastAsia="zh-CN"/>
        </w:rPr>
        <w:t>表示，疫情发生以来，中国媒体人士和许多国际同行一道，以深情的笔触、感人的镜头进行了深入及时的采访和报道，讲述中国抗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和全球抗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故事，传播疫情防控知识，交流各国防控经验，回应社会和公众关切，进一步增进了国际社会对中国抗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的了解，也增进了中国人民对各国抗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的了解。特别是</w:t>
      </w:r>
      <w:r>
        <w:rPr>
          <w:lang w:eastAsia="zh-CN"/>
        </w:rPr>
        <w:t>480</w:t>
      </w:r>
      <w:r>
        <w:rPr>
          <w:lang w:eastAsia="zh-CN"/>
        </w:rPr>
        <w:t>位中国媒体人毅然决然、逆行出征，冒着生命危险来到</w:t>
      </w:r>
      <w:r>
        <w:rPr>
          <w:lang w:eastAsia="zh-CN"/>
        </w:rPr>
        <w:t>湖北武汉疫情最严重的地区进行深入采访报道，真实记录了中国人民与病毒鏖战的艰辛历程，也及时反映问题并推进问题解决。中国媒体人士在抗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报道中表现的专业素养、科学态度和敬业精神是令人尊敬的，中国媒体关于抗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的报道是实事求是、真实客观的，指责中国媒体</w:t>
      </w:r>
      <w:bookmarkStart w:id="0" w:name="_GoBack"/>
      <w:bookmarkEnd w:id="0"/>
      <w:r>
        <w:rPr>
          <w:lang w:eastAsia="zh-CN"/>
        </w:rPr>
        <w:t>进行所谓的</w:t>
      </w:r>
      <w:r>
        <w:rPr>
          <w:lang w:eastAsia="zh-CN"/>
        </w:rPr>
        <w:t>“</w:t>
      </w:r>
      <w:r>
        <w:rPr>
          <w:lang w:eastAsia="zh-CN"/>
        </w:rPr>
        <w:t>虚假宣传</w:t>
      </w:r>
      <w:r>
        <w:rPr>
          <w:lang w:eastAsia="zh-CN"/>
        </w:rPr>
        <w:t>”</w:t>
      </w:r>
      <w:r>
        <w:rPr>
          <w:lang w:eastAsia="zh-CN"/>
        </w:rPr>
        <w:t>是罔顾事实，完全站不住脚的。</w:t>
      </w:r>
    </w:p>
    <w:p w:rsidR="00A410DA" w:rsidRDefault="00596B2A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我们也看到，有些外国政客和媒体在病毒源头问题上搞</w:t>
      </w:r>
      <w:r>
        <w:rPr>
          <w:lang w:eastAsia="zh-CN"/>
        </w:rPr>
        <w:t>“</w:t>
      </w:r>
      <w:r>
        <w:rPr>
          <w:lang w:eastAsia="zh-CN"/>
        </w:rPr>
        <w:t>有罪推定</w:t>
      </w:r>
      <w:r>
        <w:rPr>
          <w:lang w:eastAsia="zh-CN"/>
        </w:rPr>
        <w:t>”</w:t>
      </w:r>
      <w:r>
        <w:rPr>
          <w:lang w:eastAsia="zh-CN"/>
        </w:rPr>
        <w:t>，把病毒</w:t>
      </w:r>
      <w:r>
        <w:rPr>
          <w:lang w:eastAsia="zh-CN"/>
        </w:rPr>
        <w:t>“</w:t>
      </w:r>
      <w:r>
        <w:rPr>
          <w:lang w:eastAsia="zh-CN"/>
        </w:rPr>
        <w:t>标签化</w:t>
      </w:r>
      <w:r>
        <w:rPr>
          <w:lang w:eastAsia="zh-CN"/>
        </w:rPr>
        <w:t>”</w:t>
      </w:r>
      <w:r>
        <w:rPr>
          <w:lang w:eastAsia="zh-CN"/>
        </w:rPr>
        <w:t>、将疫情政治化，还炮制炒作所谓的</w:t>
      </w:r>
      <w:r>
        <w:rPr>
          <w:lang w:eastAsia="zh-CN"/>
        </w:rPr>
        <w:t>“</w:t>
      </w:r>
      <w:r>
        <w:rPr>
          <w:lang w:eastAsia="zh-CN"/>
        </w:rPr>
        <w:t>中国源头论</w:t>
      </w:r>
      <w:r>
        <w:rPr>
          <w:lang w:eastAsia="zh-CN"/>
        </w:rPr>
        <w:t>”“</w:t>
      </w:r>
      <w:r>
        <w:rPr>
          <w:lang w:eastAsia="zh-CN"/>
        </w:rPr>
        <w:t>中国隐瞒论</w:t>
      </w:r>
      <w:r>
        <w:rPr>
          <w:lang w:eastAsia="zh-CN"/>
        </w:rPr>
        <w:t>”“</w:t>
      </w:r>
      <w:r>
        <w:rPr>
          <w:lang w:eastAsia="zh-CN"/>
        </w:rPr>
        <w:t>中国责任论</w:t>
      </w:r>
      <w:r>
        <w:rPr>
          <w:lang w:eastAsia="zh-CN"/>
        </w:rPr>
        <w:t>”</w:t>
      </w:r>
      <w:r>
        <w:rPr>
          <w:lang w:eastAsia="zh-CN"/>
        </w:rPr>
        <w:t>等论调，这是毫无事实依据，也是不讲道理、不尊重科学的，引起了中国人</w:t>
      </w:r>
      <w:r>
        <w:rPr>
          <w:lang w:eastAsia="zh-CN"/>
        </w:rPr>
        <w:t>民的强烈愤慨！中国媒体无意打所谓的</w:t>
      </w:r>
      <w:r>
        <w:rPr>
          <w:lang w:eastAsia="zh-CN"/>
        </w:rPr>
        <w:t>“</w:t>
      </w:r>
      <w:r>
        <w:rPr>
          <w:lang w:eastAsia="zh-CN"/>
        </w:rPr>
        <w:t>信息战</w:t>
      </w:r>
      <w:r>
        <w:rPr>
          <w:lang w:eastAsia="zh-CN"/>
        </w:rPr>
        <w:t>”</w:t>
      </w:r>
      <w:r>
        <w:rPr>
          <w:lang w:eastAsia="zh-CN"/>
        </w:rPr>
        <w:t>。但是，面对</w:t>
      </w:r>
      <w:proofErr w:type="gramStart"/>
      <w:r>
        <w:rPr>
          <w:lang w:eastAsia="zh-CN"/>
        </w:rPr>
        <w:t>对</w:t>
      </w:r>
      <w:proofErr w:type="gramEnd"/>
      <w:r>
        <w:rPr>
          <w:lang w:eastAsia="zh-CN"/>
        </w:rPr>
        <w:t>中国的造谣诬蔑和攻击抹黑，中国媒体必须也必然会</w:t>
      </w:r>
      <w:proofErr w:type="gramStart"/>
      <w:r>
        <w:rPr>
          <w:lang w:eastAsia="zh-CN"/>
        </w:rPr>
        <w:t>作出</w:t>
      </w:r>
      <w:proofErr w:type="gramEnd"/>
      <w:r>
        <w:rPr>
          <w:lang w:eastAsia="zh-CN"/>
        </w:rPr>
        <w:t>回应。当然，这种回应不是</w:t>
      </w:r>
      <w:r>
        <w:rPr>
          <w:lang w:eastAsia="zh-CN"/>
        </w:rPr>
        <w:t>“</w:t>
      </w:r>
      <w:r>
        <w:rPr>
          <w:lang w:eastAsia="zh-CN"/>
        </w:rPr>
        <w:t>打嘴仗</w:t>
      </w:r>
      <w:r>
        <w:rPr>
          <w:lang w:eastAsia="zh-CN"/>
        </w:rPr>
        <w:t>”</w:t>
      </w:r>
      <w:r>
        <w:rPr>
          <w:lang w:eastAsia="zh-CN"/>
        </w:rPr>
        <w:t>，而是正本清源、明辨是非，是还原事实和真相、传播公理和法理、维护道义和良知。</w:t>
      </w:r>
    </w:p>
    <w:p w:rsidR="00A410DA" w:rsidRDefault="00596B2A">
      <w:pPr>
        <w:spacing w:after="0" w:line="240" w:lineRule="auto"/>
        <w:ind w:firstLine="420"/>
      </w:pPr>
      <w:r>
        <w:rPr>
          <w:lang w:eastAsia="zh-CN"/>
        </w:rPr>
        <w:t>徐麟表示，当前疫情还在全球传播蔓延，世界正处在艰难时刻。这就更需要全球团结合作、共同抗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，而不是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推责，搞污名化、政治化。病毒是人类共同的敌人，虚假信息也是人类共同的敌人。人们现在最需要的是真实、全面、客观的信息，最需要的是力量和信心。媒体应该展现这种责任和担当，及时传播全球团结抗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</w:t>
      </w:r>
      <w:r>
        <w:rPr>
          <w:lang w:eastAsia="zh-CN"/>
        </w:rPr>
        <w:t>努力和成效，积极交流各国防疫抗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的做法和经验，更多地传递各国人民守望相助、同舟共济的温情和力量，为全球正在进行的抗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注入更多的信心和希望。中国媒体已经这样做了，还将继续做下去。国记者提问时表示：</w:t>
      </w:r>
      <w:r>
        <w:rPr>
          <w:lang w:eastAsia="zh-CN"/>
        </w:rPr>
        <w:t>“</w:t>
      </w:r>
      <w:r>
        <w:rPr>
          <w:lang w:eastAsia="zh-CN"/>
        </w:rPr>
        <w:t>病毒是人类共同的敌人，虚假信息也是人类共同的敌人。</w:t>
      </w:r>
      <w:r>
        <w:t>”</w:t>
      </w:r>
    </w:p>
    <w:p w:rsidR="00A410DA" w:rsidRDefault="00A410DA">
      <w:pPr>
        <w:spacing w:after="0" w:line="240" w:lineRule="auto"/>
        <w:ind w:firstLine="420"/>
      </w:pPr>
    </w:p>
    <w:sectPr w:rsidR="00A410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6B2A"/>
    <w:rsid w:val="00A410DA"/>
    <w:rsid w:val="00AA1D8D"/>
    <w:rsid w:val="00B47730"/>
    <w:rsid w:val="00CB0664"/>
    <w:rsid w:val="00EE53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D0EA895-CC91-452D-8BFA-2B127642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F6A1B-C75B-4008-99E5-844642A2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2020-11-02T01:51:00Z</dcterms:modified>
  <cp:category/>
</cp:coreProperties>
</file>