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7B" w:rsidRDefault="00463C11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新华国际时评：</w:t>
      </w: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贻害无穷</w:t>
      </w:r>
    </w:p>
    <w:p w:rsidR="00C4517B" w:rsidRDefault="00463C11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//www.xinhuanet.com/world/2020-04/21/c_1125885569.htm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纳瓦罗</w:t>
      </w:r>
      <w:r>
        <w:rPr>
          <w:lang w:eastAsia="zh-CN"/>
        </w:rPr>
        <w:t>20</w:t>
      </w:r>
      <w:r>
        <w:rPr>
          <w:lang w:eastAsia="zh-CN"/>
        </w:rPr>
        <w:t>日又大放厥词，称中国或许延误通报早期疫情信息，目的是抢先一步生产疫苗，赢得国际商业竞争。</w:t>
      </w:r>
      <w:bookmarkStart w:id="0" w:name="_GoBack"/>
      <w:bookmarkEnd w:id="0"/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这种</w:t>
      </w: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无视事实，违背科学常识。众所周知，新冠疫情发生以来，中方始终本着公开、透明、负责任的态度，及时向包括美国在内的国际社会通报疫情信息。中方的通报有清晰的时间线，国际专业机构和媒体都有记录。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7</w:t>
      </w:r>
      <w:r>
        <w:rPr>
          <w:lang w:eastAsia="zh-CN"/>
        </w:rPr>
        <w:t>日，</w:t>
      </w:r>
      <w:proofErr w:type="gramStart"/>
      <w:r>
        <w:rPr>
          <w:lang w:eastAsia="zh-CN"/>
        </w:rPr>
        <w:t>中国疾控中心</w:t>
      </w:r>
      <w:proofErr w:type="gramEnd"/>
      <w:r>
        <w:rPr>
          <w:lang w:eastAsia="zh-CN"/>
        </w:rPr>
        <w:t>成功分离首株新冠病毒毒株；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8</w:t>
      </w:r>
      <w:r>
        <w:rPr>
          <w:lang w:eastAsia="zh-CN"/>
        </w:rPr>
        <w:t>日，中方初步确认新冠病毒为疫情病原；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9</w:t>
      </w:r>
      <w:r>
        <w:rPr>
          <w:lang w:eastAsia="zh-CN"/>
        </w:rPr>
        <w:t>日，将病原学鉴定取得的初步进展分享给世界卫生组织；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12</w:t>
      </w:r>
      <w:r>
        <w:rPr>
          <w:lang w:eastAsia="zh-CN"/>
        </w:rPr>
        <w:t>日，向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卫组织提交新型冠状病毒基因组序列信息，在全球流感共享数据库发布，实现全球共享。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卫组织总干事谭德塞指出，</w:t>
      </w:r>
      <w:r>
        <w:rPr>
          <w:lang w:eastAsia="zh-CN"/>
        </w:rPr>
        <w:t>“</w:t>
      </w:r>
      <w:r>
        <w:rPr>
          <w:lang w:eastAsia="zh-CN"/>
        </w:rPr>
        <w:t>中国在创纪录短的时间内甄别出病原体并同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卫组织和其他国家分享病毒全基因序列信息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稍微懂点科学常识的人都知道，新冠病毒基因组序列信息的全球共享为全球开展疫苗研发、药物研究、疫情控制等提供了重要基础，世界各国科学家都可以据此开发疫苗。因此，包括</w:t>
      </w:r>
      <w:r>
        <w:rPr>
          <w:lang w:eastAsia="zh-CN"/>
        </w:rPr>
        <w:t>中美专家在内，全世界科学家都在同一起跑线上开始研发疫苗。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以己度人，体现了以利为先的义利观。纳瓦罗的言论表明，其字典中只有利益与算计，不知东方文明中</w:t>
      </w:r>
      <w:r>
        <w:rPr>
          <w:lang w:eastAsia="zh-CN"/>
        </w:rPr>
        <w:t>“</w:t>
      </w:r>
      <w:r>
        <w:rPr>
          <w:lang w:eastAsia="zh-CN"/>
        </w:rPr>
        <w:t>义</w:t>
      </w:r>
      <w:r>
        <w:rPr>
          <w:lang w:eastAsia="zh-CN"/>
        </w:rPr>
        <w:t>”</w:t>
      </w:r>
      <w:r>
        <w:rPr>
          <w:lang w:eastAsia="zh-CN"/>
        </w:rPr>
        <w:t>的分量有多重。以纳瓦罗为代表的西方一些政客看不到，新冠疫情发生后，中国不顾一切抢救生命，果断按下</w:t>
      </w:r>
      <w:r>
        <w:rPr>
          <w:lang w:eastAsia="zh-CN"/>
        </w:rPr>
        <w:t>“</w:t>
      </w:r>
      <w:r>
        <w:rPr>
          <w:lang w:eastAsia="zh-CN"/>
        </w:rPr>
        <w:t>暂停键</w:t>
      </w:r>
      <w:r>
        <w:rPr>
          <w:lang w:eastAsia="zh-CN"/>
        </w:rPr>
        <w:t>”</w:t>
      </w:r>
      <w:r>
        <w:rPr>
          <w:lang w:eastAsia="zh-CN"/>
        </w:rPr>
        <w:t>，坚决实施包括</w:t>
      </w:r>
      <w:r>
        <w:rPr>
          <w:lang w:eastAsia="zh-CN"/>
        </w:rPr>
        <w:t>“</w:t>
      </w:r>
      <w:r>
        <w:rPr>
          <w:lang w:eastAsia="zh-CN"/>
        </w:rPr>
        <w:t>封城</w:t>
      </w:r>
      <w:r>
        <w:rPr>
          <w:lang w:eastAsia="zh-CN"/>
        </w:rPr>
        <w:t>”</w:t>
      </w:r>
      <w:r>
        <w:rPr>
          <w:lang w:eastAsia="zh-CN"/>
        </w:rPr>
        <w:t>在内的各种措施抗击疫情。而在纳瓦罗之流的脑海中只有利，没有义。在他们眼里，选票高于疫情，利益高于生命。《纽约时报》指出，在美国，对疫情的反应在很大程度上</w:t>
      </w:r>
      <w:r>
        <w:rPr>
          <w:lang w:eastAsia="zh-CN"/>
        </w:rPr>
        <w:t>“</w:t>
      </w:r>
      <w:r>
        <w:rPr>
          <w:lang w:eastAsia="zh-CN"/>
        </w:rPr>
        <w:t>被政治算计所掩盖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颠倒黑白，体现了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的新段位。纳瓦罗作为白宫顾问，肯定是</w:t>
      </w:r>
      <w:r>
        <w:rPr>
          <w:lang w:eastAsia="zh-CN"/>
        </w:rPr>
        <w:t>“</w:t>
      </w:r>
      <w:r>
        <w:rPr>
          <w:lang w:eastAsia="zh-CN"/>
        </w:rPr>
        <w:t>聪明人</w:t>
      </w:r>
      <w:r>
        <w:rPr>
          <w:lang w:eastAsia="zh-CN"/>
        </w:rPr>
        <w:t>”</w:t>
      </w:r>
      <w:r>
        <w:rPr>
          <w:lang w:eastAsia="zh-CN"/>
        </w:rPr>
        <w:t>，不缺乏科学常识。纳瓦罗之流之所以罔顾事实和科学常识往中国身上</w:t>
      </w:r>
      <w:r>
        <w:rPr>
          <w:lang w:eastAsia="zh-CN"/>
        </w:rPr>
        <w:t>“</w:t>
      </w:r>
      <w:r>
        <w:rPr>
          <w:lang w:eastAsia="zh-CN"/>
        </w:rPr>
        <w:t>泼脏水</w:t>
      </w:r>
      <w:r>
        <w:rPr>
          <w:lang w:eastAsia="zh-CN"/>
        </w:rPr>
        <w:t>”</w:t>
      </w:r>
      <w:r>
        <w:rPr>
          <w:lang w:eastAsia="zh-CN"/>
        </w:rPr>
        <w:t>，并非因为科技素养不足，而是为了达到其政治目的，热衷于在疫情问题上</w:t>
      </w:r>
      <w:proofErr w:type="gramStart"/>
      <w:r>
        <w:rPr>
          <w:lang w:eastAsia="zh-CN"/>
        </w:rPr>
        <w:t>污名化</w:t>
      </w:r>
      <w:proofErr w:type="gramEnd"/>
      <w:r>
        <w:rPr>
          <w:lang w:eastAsia="zh-CN"/>
        </w:rPr>
        <w:t>中国。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纳瓦罗被美国媒体称为</w:t>
      </w:r>
      <w:r>
        <w:rPr>
          <w:lang w:eastAsia="zh-CN"/>
        </w:rPr>
        <w:t>“</w:t>
      </w:r>
      <w:r>
        <w:rPr>
          <w:lang w:eastAsia="zh-CN"/>
        </w:rPr>
        <w:t>鹰派中的鹰派</w:t>
      </w:r>
      <w:r>
        <w:rPr>
          <w:lang w:eastAsia="zh-CN"/>
        </w:rPr>
        <w:t>”</w:t>
      </w:r>
      <w:r>
        <w:rPr>
          <w:lang w:eastAsia="zh-CN"/>
        </w:rPr>
        <w:t>，沉迷于将中国视为</w:t>
      </w:r>
      <w:r>
        <w:rPr>
          <w:lang w:eastAsia="zh-CN"/>
        </w:rPr>
        <w:t>“</w:t>
      </w:r>
      <w:r>
        <w:rPr>
          <w:lang w:eastAsia="zh-CN"/>
        </w:rPr>
        <w:t>假想敌</w:t>
      </w:r>
      <w:r>
        <w:rPr>
          <w:lang w:eastAsia="zh-CN"/>
        </w:rPr>
        <w:t>”</w:t>
      </w:r>
      <w:r>
        <w:rPr>
          <w:lang w:eastAsia="zh-CN"/>
        </w:rPr>
        <w:t>，死抱落伍的冷战思维不放，为此常常信口雌黄、危言耸听，炮制过很多偏激危险的观点。他写的《致命中国》，被美国媒体评价为</w:t>
      </w:r>
      <w:r>
        <w:rPr>
          <w:lang w:eastAsia="zh-CN"/>
        </w:rPr>
        <w:t>“</w:t>
      </w:r>
      <w:r>
        <w:rPr>
          <w:lang w:eastAsia="zh-CN"/>
        </w:rPr>
        <w:t>语言煽动、观点片面</w:t>
      </w:r>
      <w:r>
        <w:rPr>
          <w:lang w:eastAsia="zh-CN"/>
        </w:rPr>
        <w:t>”</w:t>
      </w:r>
      <w:r>
        <w:rPr>
          <w:lang w:eastAsia="zh-CN"/>
        </w:rPr>
        <w:t>，</w:t>
      </w:r>
      <w:r>
        <w:rPr>
          <w:lang w:eastAsia="zh-CN"/>
        </w:rPr>
        <w:t>“</w:t>
      </w:r>
      <w:r>
        <w:rPr>
          <w:lang w:eastAsia="zh-CN"/>
        </w:rPr>
        <w:t>充满了仇外的歇斯底里和夸大事实，分不清事情的因果关系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一段时间以来，纳瓦罗等一些美国政客为了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中</w:t>
      </w:r>
      <w:r>
        <w:rPr>
          <w:lang w:eastAsia="zh-CN"/>
        </w:rPr>
        <w:t>国，不断抛出</w:t>
      </w:r>
      <w:r>
        <w:rPr>
          <w:lang w:eastAsia="zh-CN"/>
        </w:rPr>
        <w:t>“</w:t>
      </w:r>
      <w:r>
        <w:rPr>
          <w:lang w:eastAsia="zh-CN"/>
        </w:rPr>
        <w:t>中国起源论</w:t>
      </w:r>
      <w:r>
        <w:rPr>
          <w:lang w:eastAsia="zh-CN"/>
        </w:rPr>
        <w:t>”“</w:t>
      </w:r>
      <w:r>
        <w:rPr>
          <w:lang w:eastAsia="zh-CN"/>
        </w:rPr>
        <w:t>中国责任论</w:t>
      </w:r>
      <w:r>
        <w:rPr>
          <w:lang w:eastAsia="zh-CN"/>
        </w:rPr>
        <w:t>”“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r>
        <w:rPr>
          <w:lang w:eastAsia="zh-CN"/>
        </w:rPr>
        <w:t>等谬论。包括《华盛顿邮报》在内的许多西方媒体指出，美政客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是为了转移人们对联邦政府未能有效应对疫情的注意力。</w:t>
      </w:r>
    </w:p>
    <w:p w:rsidR="00C4517B" w:rsidRDefault="00463C1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归根结底，</w:t>
      </w: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体现的是美西方一些政客身上存在</w:t>
      </w:r>
      <w:r>
        <w:rPr>
          <w:lang w:eastAsia="zh-CN"/>
        </w:rPr>
        <w:t>“</w:t>
      </w:r>
      <w:r>
        <w:rPr>
          <w:lang w:eastAsia="zh-CN"/>
        </w:rPr>
        <w:t>政治病毒</w:t>
      </w:r>
      <w:r>
        <w:rPr>
          <w:lang w:eastAsia="zh-CN"/>
        </w:rPr>
        <w:t>”</w:t>
      </w:r>
      <w:r>
        <w:rPr>
          <w:lang w:eastAsia="zh-CN"/>
        </w:rPr>
        <w:t>，其危害比新冠病毒本身还大。病毒不除，贻害无穷。世界需要认清</w:t>
      </w:r>
      <w:r>
        <w:rPr>
          <w:lang w:eastAsia="zh-CN"/>
        </w:rPr>
        <w:t>“</w:t>
      </w:r>
      <w:r>
        <w:rPr>
          <w:lang w:eastAsia="zh-CN"/>
        </w:rPr>
        <w:t>纳瓦罗式思维</w:t>
      </w:r>
      <w:r>
        <w:rPr>
          <w:lang w:eastAsia="zh-CN"/>
        </w:rPr>
        <w:t>”</w:t>
      </w:r>
      <w:r>
        <w:rPr>
          <w:lang w:eastAsia="zh-CN"/>
        </w:rPr>
        <w:t>的危害，决不能任由这种</w:t>
      </w:r>
      <w:r>
        <w:rPr>
          <w:lang w:eastAsia="zh-CN"/>
        </w:rPr>
        <w:t>“</w:t>
      </w:r>
      <w:r>
        <w:rPr>
          <w:lang w:eastAsia="zh-CN"/>
        </w:rPr>
        <w:t>政治病毒</w:t>
      </w:r>
      <w:r>
        <w:rPr>
          <w:lang w:eastAsia="zh-CN"/>
        </w:rPr>
        <w:t>”</w:t>
      </w:r>
      <w:r>
        <w:rPr>
          <w:lang w:eastAsia="zh-CN"/>
        </w:rPr>
        <w:t>肆虐，侵蚀全球合作抗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的大局。</w:t>
      </w:r>
    </w:p>
    <w:p w:rsidR="00C4517B" w:rsidRDefault="00C4517B">
      <w:pPr>
        <w:spacing w:after="0" w:line="240" w:lineRule="auto"/>
        <w:ind w:firstLine="420"/>
        <w:rPr>
          <w:lang w:eastAsia="zh-CN"/>
        </w:rPr>
      </w:pPr>
    </w:p>
    <w:sectPr w:rsidR="00C451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3C11"/>
    <w:rsid w:val="00AA1D8D"/>
    <w:rsid w:val="00B47730"/>
    <w:rsid w:val="00C451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E54617D-B582-4FC0-9A82-CF5A0082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F3C80-E82F-4F96-80AA-D315204B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2020-11-02T02:50:00Z</dcterms:modified>
  <cp:category/>
</cp:coreProperties>
</file>